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3C" w:rsidRDefault="006C143C">
      <w:r>
        <w:t xml:space="preserve">The </w:t>
      </w:r>
      <w:r w:rsidR="00992865">
        <w:t>project management</w:t>
      </w:r>
      <w:r>
        <w:t xml:space="preserve"> plan </w:t>
      </w:r>
      <w:r w:rsidR="00992865">
        <w:t>is</w:t>
      </w:r>
      <w:r>
        <w:t xml:space="preserve"> among the re</w:t>
      </w:r>
      <w:r w:rsidR="00783227">
        <w:t xml:space="preserve">quired submissions </w:t>
      </w:r>
      <w:r w:rsidR="007B2B3A">
        <w:t>to</w:t>
      </w:r>
      <w:r w:rsidR="00783227">
        <w:t xml:space="preserve"> complete Golden LEAF grant</w:t>
      </w:r>
      <w:r w:rsidR="007B2B3A">
        <w:t xml:space="preserve"> application</w:t>
      </w:r>
      <w:r>
        <w:t>.</w:t>
      </w:r>
      <w:r w:rsidR="00783227">
        <w:t xml:space="preserve">  </w:t>
      </w:r>
      <w:r w:rsidR="00992865">
        <w:t>It</w:t>
      </w:r>
      <w:r w:rsidR="00783227">
        <w:t xml:space="preserve"> complement</w:t>
      </w:r>
      <w:r w:rsidR="00992865">
        <w:t>s</w:t>
      </w:r>
      <w:r w:rsidR="00783227">
        <w:t xml:space="preserve"> but do</w:t>
      </w:r>
      <w:r w:rsidR="00992865">
        <w:t>es</w:t>
      </w:r>
      <w:r w:rsidR="00783227">
        <w:t xml:space="preserve"> not replace the narrative descriptions of project implementation and expected outcomes.  Whereas the narratives should provide an overview of what the project is, how the project will be implemented, what ultimate effects will be and on whom, the completed </w:t>
      </w:r>
      <w:r w:rsidR="00992865">
        <w:t>project management</w:t>
      </w:r>
      <w:r w:rsidR="00783227">
        <w:t xml:space="preserve"> plan will provide the necessary detail.</w:t>
      </w:r>
      <w:bookmarkStart w:id="0" w:name="_GoBack"/>
      <w:bookmarkEnd w:id="0"/>
    </w:p>
    <w:p w:rsidR="00783227" w:rsidRPr="00B22020" w:rsidRDefault="00783227">
      <w:pPr>
        <w:rPr>
          <w:sz w:val="12"/>
          <w:szCs w:val="12"/>
        </w:rPr>
      </w:pPr>
    </w:p>
    <w:p w:rsidR="00783227" w:rsidRDefault="000E34A6">
      <w:r>
        <w:t>The proposed outcomes and activities in the pro</w:t>
      </w:r>
      <w:r w:rsidR="006B6B60">
        <w:t xml:space="preserve">ject management plan reflect some of the measures against which progress and performance of the project could be evaluated if a grant were awarded—subject to any special terms and conditions </w:t>
      </w:r>
      <w:r w:rsidR="006F0FEA">
        <w:t>outlined</w:t>
      </w:r>
      <w:r w:rsidR="006B6B60" w:rsidRPr="006F0FEA">
        <w:t xml:space="preserve"> </w:t>
      </w:r>
      <w:r w:rsidR="006B6B60">
        <w:t xml:space="preserve">by </w:t>
      </w:r>
      <w:r w:rsidR="00723C8E">
        <w:t>the Golden LEAF Board of Directors.</w:t>
      </w:r>
    </w:p>
    <w:p w:rsidR="00433EAF" w:rsidRPr="00B22020" w:rsidRDefault="00433EAF" w:rsidP="00B6344A">
      <w:pPr>
        <w:pBdr>
          <w:bottom w:val="single" w:sz="12" w:space="1" w:color="auto"/>
        </w:pBdr>
        <w:rPr>
          <w:sz w:val="12"/>
          <w:szCs w:val="12"/>
        </w:rPr>
      </w:pPr>
    </w:p>
    <w:p w:rsidR="00B6344A" w:rsidRPr="00B22020" w:rsidRDefault="00B6344A">
      <w:pPr>
        <w:rPr>
          <w:sz w:val="12"/>
          <w:szCs w:val="12"/>
        </w:rPr>
      </w:pPr>
    </w:p>
    <w:p w:rsidR="00364201" w:rsidRDefault="00992865">
      <w:pPr>
        <w:rPr>
          <w:b/>
          <w:sz w:val="28"/>
          <w:szCs w:val="28"/>
        </w:rPr>
      </w:pPr>
      <w:r>
        <w:rPr>
          <w:b/>
          <w:sz w:val="28"/>
          <w:szCs w:val="28"/>
        </w:rPr>
        <w:t>Project Management</w:t>
      </w:r>
      <w:r w:rsidR="0087162F" w:rsidRPr="00364201">
        <w:rPr>
          <w:b/>
          <w:sz w:val="28"/>
          <w:szCs w:val="28"/>
        </w:rPr>
        <w:t xml:space="preserve"> Plan</w:t>
      </w:r>
    </w:p>
    <w:p w:rsidR="00F1437C" w:rsidRPr="00B22020" w:rsidRDefault="00F1437C">
      <w:pPr>
        <w:rPr>
          <w:sz w:val="12"/>
          <w:szCs w:val="12"/>
        </w:rPr>
      </w:pPr>
    </w:p>
    <w:p w:rsidR="00364201" w:rsidRDefault="002A73E4">
      <w:r>
        <w:t xml:space="preserve">Complete the </w:t>
      </w:r>
      <w:r w:rsidRPr="007B2B3A">
        <w:rPr>
          <w:i/>
        </w:rPr>
        <w:t>unshaded</w:t>
      </w:r>
      <w:r>
        <w:t xml:space="preserve"> cells in the tables </w:t>
      </w:r>
      <w:r w:rsidR="00E3782D">
        <w:t>that follow</w:t>
      </w:r>
      <w:r>
        <w:t>.</w:t>
      </w:r>
      <w:r w:rsidR="00E81BD6">
        <w:t xml:space="preserve">  Use the “Tab” key to move from cell to cell </w:t>
      </w:r>
      <w:r w:rsidR="009A5620">
        <w:t>or</w:t>
      </w:r>
      <w:r w:rsidR="00E81BD6">
        <w:t xml:space="preserve"> to add a new line.</w:t>
      </w:r>
      <w:r w:rsidR="00B77022">
        <w:t xml:space="preserve">  Submit the completed document with the full application.</w:t>
      </w:r>
    </w:p>
    <w:p w:rsidR="00E81BD6" w:rsidRPr="00B22020" w:rsidRDefault="00E81BD6">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110"/>
      </w:tblGrid>
      <w:tr w:rsidR="009A5620" w:rsidTr="00B22020">
        <w:tc>
          <w:tcPr>
            <w:tcW w:w="2988" w:type="dxa"/>
          </w:tcPr>
          <w:p w:rsidR="009A5620" w:rsidRPr="00E81BD6" w:rsidRDefault="009A5620" w:rsidP="00B22020">
            <w:pPr>
              <w:spacing w:after="120"/>
              <w:jc w:val="right"/>
              <w:rPr>
                <w:b/>
              </w:rPr>
            </w:pPr>
            <w:r w:rsidRPr="00E81BD6">
              <w:rPr>
                <w:b/>
              </w:rPr>
              <w:t>Activity</w:t>
            </w:r>
            <w:r>
              <w:rPr>
                <w:b/>
              </w:rPr>
              <w:t>:</w:t>
            </w:r>
          </w:p>
        </w:tc>
        <w:tc>
          <w:tcPr>
            <w:tcW w:w="7110" w:type="dxa"/>
          </w:tcPr>
          <w:p w:rsidR="009A5620" w:rsidRDefault="00277649" w:rsidP="00027CCF">
            <w:pPr>
              <w:spacing w:after="60"/>
            </w:pPr>
            <w:r>
              <w:t xml:space="preserve">A </w:t>
            </w:r>
            <w:r w:rsidR="009A5620">
              <w:t xml:space="preserve">project task that </w:t>
            </w:r>
            <w:r>
              <w:t>leads</w:t>
            </w:r>
            <w:r w:rsidR="009A5620">
              <w:t xml:space="preserve"> to </w:t>
            </w:r>
            <w:r>
              <w:t>a</w:t>
            </w:r>
            <w:r w:rsidR="009A5620">
              <w:t xml:space="preserve"> proposed outcome</w:t>
            </w:r>
            <w:r>
              <w:t xml:space="preserve"> or outcomes</w:t>
            </w:r>
            <w:r w:rsidR="009A5620">
              <w:t>.</w:t>
            </w:r>
            <w:r w:rsidR="00E10366">
              <w:t xml:space="preserve">  Listed activities should also include </w:t>
            </w:r>
            <w:r w:rsidR="00DB60B7">
              <w:t>submission of reports to Golden LEAF.</w:t>
            </w:r>
          </w:p>
        </w:tc>
      </w:tr>
      <w:tr w:rsidR="009A5620" w:rsidTr="00B22020">
        <w:tc>
          <w:tcPr>
            <w:tcW w:w="2988" w:type="dxa"/>
          </w:tcPr>
          <w:p w:rsidR="009A5620" w:rsidRPr="00E81BD6" w:rsidRDefault="009A5620" w:rsidP="00B22020">
            <w:pPr>
              <w:spacing w:after="120"/>
              <w:jc w:val="right"/>
              <w:rPr>
                <w:b/>
              </w:rPr>
            </w:pPr>
            <w:r w:rsidRPr="00E81BD6">
              <w:rPr>
                <w:b/>
              </w:rPr>
              <w:t>Baseline data</w:t>
            </w:r>
            <w:r>
              <w:rPr>
                <w:b/>
              </w:rPr>
              <w:t>:</w:t>
            </w:r>
          </w:p>
        </w:tc>
        <w:tc>
          <w:tcPr>
            <w:tcW w:w="7110" w:type="dxa"/>
          </w:tcPr>
          <w:p w:rsidR="009A5620" w:rsidRDefault="009A5620" w:rsidP="00027CCF">
            <w:pPr>
              <w:spacing w:after="60"/>
            </w:pPr>
            <w:r>
              <w:t>The value against which progress on project outcomes will be measure</w:t>
            </w:r>
            <w:r w:rsidR="004066FC">
              <w:t>d.</w:t>
            </w:r>
            <w:r w:rsidR="00325E0F">
              <w:t xml:space="preserve">  The baseline values recorded in this column should be the value for those measures on the chosen “Date of baseline data”.</w:t>
            </w:r>
          </w:p>
        </w:tc>
      </w:tr>
      <w:tr w:rsidR="00B22020" w:rsidTr="00B22020">
        <w:tc>
          <w:tcPr>
            <w:tcW w:w="2988" w:type="dxa"/>
          </w:tcPr>
          <w:p w:rsidR="00B22020" w:rsidRPr="00E81BD6" w:rsidRDefault="00B22020" w:rsidP="00B22020">
            <w:pPr>
              <w:spacing w:after="120"/>
              <w:jc w:val="right"/>
              <w:rPr>
                <w:b/>
              </w:rPr>
            </w:pPr>
            <w:r>
              <w:rPr>
                <w:b/>
              </w:rPr>
              <w:t>Date:</w:t>
            </w:r>
          </w:p>
        </w:tc>
        <w:tc>
          <w:tcPr>
            <w:tcW w:w="7110" w:type="dxa"/>
          </w:tcPr>
          <w:p w:rsidR="00B22020" w:rsidRDefault="00B22020" w:rsidP="00027CCF">
            <w:pPr>
              <w:spacing w:after="60"/>
            </w:pPr>
            <w:r>
              <w:t>The date of the data that is reported for intermediate outcomes reached.  The date should be close to the Progress Report date for the period.</w:t>
            </w:r>
          </w:p>
        </w:tc>
      </w:tr>
      <w:tr w:rsidR="009A5620" w:rsidTr="00B22020">
        <w:tc>
          <w:tcPr>
            <w:tcW w:w="2988" w:type="dxa"/>
          </w:tcPr>
          <w:p w:rsidR="009A5620" w:rsidRPr="00E81BD6" w:rsidRDefault="009A5620" w:rsidP="00B22020">
            <w:pPr>
              <w:spacing w:after="120"/>
              <w:jc w:val="right"/>
              <w:rPr>
                <w:b/>
              </w:rPr>
            </w:pPr>
            <w:r w:rsidRPr="00E81BD6">
              <w:rPr>
                <w:b/>
              </w:rPr>
              <w:t>Date of baseline data</w:t>
            </w:r>
            <w:r>
              <w:rPr>
                <w:b/>
              </w:rPr>
              <w:t>:</w:t>
            </w:r>
          </w:p>
        </w:tc>
        <w:tc>
          <w:tcPr>
            <w:tcW w:w="7110" w:type="dxa"/>
          </w:tcPr>
          <w:p w:rsidR="009A5620" w:rsidRDefault="000D5C2F" w:rsidP="00027CCF">
            <w:pPr>
              <w:spacing w:after="60"/>
            </w:pPr>
            <w:r>
              <w:t xml:space="preserve">The effective date of the value against which progress on project outcomes will be measured.  The date of baseline data could be the last day of the fiscal year or quarter </w:t>
            </w:r>
            <w:r w:rsidR="00325E0F">
              <w:t xml:space="preserve">immediately preceding </w:t>
            </w:r>
            <w:r>
              <w:t xml:space="preserve">implementation </w:t>
            </w:r>
            <w:r w:rsidR="00325E0F">
              <w:t xml:space="preserve">of the project.  </w:t>
            </w:r>
          </w:p>
        </w:tc>
      </w:tr>
      <w:tr w:rsidR="00B22020" w:rsidTr="00B22020">
        <w:tc>
          <w:tcPr>
            <w:tcW w:w="2988" w:type="dxa"/>
          </w:tcPr>
          <w:p w:rsidR="00B22020" w:rsidRPr="00E81BD6" w:rsidRDefault="00C6256A" w:rsidP="00B22020">
            <w:pPr>
              <w:spacing w:after="120"/>
              <w:jc w:val="right"/>
              <w:rPr>
                <w:b/>
              </w:rPr>
            </w:pPr>
            <w:r>
              <w:rPr>
                <w:b/>
              </w:rPr>
              <w:t>Name</w:t>
            </w:r>
            <w:r w:rsidR="00B22020">
              <w:rPr>
                <w:b/>
              </w:rPr>
              <w:t xml:space="preserve"> of person</w:t>
            </w:r>
            <w:r>
              <w:rPr>
                <w:b/>
              </w:rPr>
              <w:t>(s)</w:t>
            </w:r>
            <w:r w:rsidR="00B22020">
              <w:rPr>
                <w:b/>
              </w:rPr>
              <w:t xml:space="preserve"> responsible:</w:t>
            </w:r>
          </w:p>
        </w:tc>
        <w:tc>
          <w:tcPr>
            <w:tcW w:w="7110" w:type="dxa"/>
          </w:tcPr>
          <w:p w:rsidR="00B22020" w:rsidRDefault="00B22020" w:rsidP="00027CCF">
            <w:pPr>
              <w:spacing w:after="60"/>
            </w:pPr>
            <w:r>
              <w:t xml:space="preserve">The </w:t>
            </w:r>
            <w:r w:rsidR="00C6256A">
              <w:t>name</w:t>
            </w:r>
            <w:r>
              <w:t xml:space="preserve"> of the person</w:t>
            </w:r>
            <w:r w:rsidR="00C6256A">
              <w:t>(s)</w:t>
            </w:r>
            <w:r>
              <w:t xml:space="preserve"> who will collect the data.  </w:t>
            </w:r>
            <w:r w:rsidRPr="00B22020">
              <w:rPr>
                <w:b/>
              </w:rPr>
              <w:t>Provide separately, a key showing the full name of the person represented by the initials, their title and the department or organization where they work.</w:t>
            </w:r>
          </w:p>
        </w:tc>
      </w:tr>
      <w:tr w:rsidR="009A5620" w:rsidTr="00B22020">
        <w:tc>
          <w:tcPr>
            <w:tcW w:w="2988" w:type="dxa"/>
          </w:tcPr>
          <w:p w:rsidR="009A5620" w:rsidRPr="00E81BD6" w:rsidRDefault="009A5620" w:rsidP="00B22020">
            <w:pPr>
              <w:spacing w:after="120"/>
              <w:jc w:val="right"/>
              <w:rPr>
                <w:b/>
              </w:rPr>
            </w:pPr>
            <w:r w:rsidRPr="00E81BD6">
              <w:rPr>
                <w:b/>
              </w:rPr>
              <w:t>Outcome</w:t>
            </w:r>
            <w:r>
              <w:rPr>
                <w:b/>
              </w:rPr>
              <w:t>:</w:t>
            </w:r>
          </w:p>
        </w:tc>
        <w:tc>
          <w:tcPr>
            <w:tcW w:w="7110" w:type="dxa"/>
          </w:tcPr>
          <w:p w:rsidR="009A5620" w:rsidRDefault="00277649" w:rsidP="00027CCF">
            <w:pPr>
              <w:spacing w:after="60"/>
            </w:pPr>
            <w:r>
              <w:t>That which will increase, decrease or otherwise change as a result of the project.</w:t>
            </w:r>
            <w:r w:rsidR="000D5C2F">
              <w:t xml:space="preserve">  A project will likely have several outcomes.</w:t>
            </w:r>
          </w:p>
        </w:tc>
      </w:tr>
      <w:tr w:rsidR="009A5620" w:rsidTr="00B22020">
        <w:tc>
          <w:tcPr>
            <w:tcW w:w="2988" w:type="dxa"/>
          </w:tcPr>
          <w:p w:rsidR="009A5620" w:rsidRPr="00E81BD6" w:rsidRDefault="009A5620" w:rsidP="00B22020">
            <w:pPr>
              <w:spacing w:after="120"/>
              <w:jc w:val="right"/>
              <w:rPr>
                <w:b/>
              </w:rPr>
            </w:pPr>
            <w:r w:rsidRPr="00E81BD6">
              <w:rPr>
                <w:b/>
              </w:rPr>
              <w:t>Outcome(s) directly affected</w:t>
            </w:r>
            <w:r>
              <w:rPr>
                <w:b/>
              </w:rPr>
              <w:t>:</w:t>
            </w:r>
          </w:p>
        </w:tc>
        <w:tc>
          <w:tcPr>
            <w:tcW w:w="7110" w:type="dxa"/>
          </w:tcPr>
          <w:p w:rsidR="009A5620" w:rsidRDefault="004066FC" w:rsidP="00027CCF">
            <w:pPr>
              <w:spacing w:after="60"/>
            </w:pPr>
            <w:r>
              <w:t>The number that identifies the outcome(s)</w:t>
            </w:r>
            <w:r w:rsidR="00D46F1C">
              <w:t>—listed in the table above the activities table—that the activity advances.</w:t>
            </w:r>
            <w:r w:rsidR="000D5C2F">
              <w:t xml:space="preserve">  More than one outcome can be directly affected by a single activity.</w:t>
            </w:r>
          </w:p>
        </w:tc>
      </w:tr>
      <w:tr w:rsidR="009A5620" w:rsidTr="00B22020">
        <w:tc>
          <w:tcPr>
            <w:tcW w:w="2988" w:type="dxa"/>
          </w:tcPr>
          <w:p w:rsidR="009A5620" w:rsidRPr="00E81BD6" w:rsidRDefault="009A5620" w:rsidP="00B22020">
            <w:pPr>
              <w:spacing w:after="120"/>
              <w:jc w:val="right"/>
              <w:rPr>
                <w:b/>
              </w:rPr>
            </w:pPr>
            <w:r w:rsidRPr="00E81BD6">
              <w:rPr>
                <w:b/>
              </w:rPr>
              <w:t>Source of data or tool used</w:t>
            </w:r>
            <w:r>
              <w:rPr>
                <w:b/>
              </w:rPr>
              <w:t>:</w:t>
            </w:r>
          </w:p>
        </w:tc>
        <w:tc>
          <w:tcPr>
            <w:tcW w:w="7110" w:type="dxa"/>
          </w:tcPr>
          <w:p w:rsidR="009A5620" w:rsidRDefault="004066FC" w:rsidP="00027CCF">
            <w:pPr>
              <w:spacing w:after="60"/>
            </w:pPr>
            <w:r>
              <w:t>The report, system, agency, calculation, method, etc.  from which baseline data was and future outcome data will be derived.</w:t>
            </w:r>
          </w:p>
        </w:tc>
      </w:tr>
      <w:tr w:rsidR="009A5620" w:rsidTr="00B22020">
        <w:tc>
          <w:tcPr>
            <w:tcW w:w="2988" w:type="dxa"/>
          </w:tcPr>
          <w:p w:rsidR="009A5620" w:rsidRPr="00E81BD6" w:rsidRDefault="009A5620" w:rsidP="00B22020">
            <w:pPr>
              <w:spacing w:after="120"/>
              <w:jc w:val="right"/>
              <w:rPr>
                <w:b/>
              </w:rPr>
            </w:pPr>
            <w:r w:rsidRPr="00E81BD6">
              <w:rPr>
                <w:b/>
              </w:rPr>
              <w:t>Target achievement date</w:t>
            </w:r>
            <w:r>
              <w:rPr>
                <w:b/>
              </w:rPr>
              <w:t>:</w:t>
            </w:r>
          </w:p>
        </w:tc>
        <w:tc>
          <w:tcPr>
            <w:tcW w:w="7110" w:type="dxa"/>
          </w:tcPr>
          <w:p w:rsidR="009A5620" w:rsidRDefault="004066FC" w:rsidP="00027CCF">
            <w:pPr>
              <w:spacing w:after="60"/>
            </w:pPr>
            <w:r>
              <w:t>The date by which an outcome will be achieved.</w:t>
            </w:r>
          </w:p>
        </w:tc>
      </w:tr>
      <w:tr w:rsidR="009A5620" w:rsidTr="00B22020">
        <w:tc>
          <w:tcPr>
            <w:tcW w:w="2988" w:type="dxa"/>
          </w:tcPr>
          <w:p w:rsidR="009A5620" w:rsidRPr="00E81BD6" w:rsidRDefault="009A5620" w:rsidP="00B22020">
            <w:pPr>
              <w:spacing w:after="120"/>
              <w:jc w:val="right"/>
              <w:rPr>
                <w:b/>
              </w:rPr>
            </w:pPr>
            <w:r w:rsidRPr="00E81BD6">
              <w:rPr>
                <w:b/>
              </w:rPr>
              <w:t>Target completion date</w:t>
            </w:r>
            <w:r>
              <w:rPr>
                <w:b/>
              </w:rPr>
              <w:t>:</w:t>
            </w:r>
          </w:p>
        </w:tc>
        <w:tc>
          <w:tcPr>
            <w:tcW w:w="7110" w:type="dxa"/>
          </w:tcPr>
          <w:p w:rsidR="009A5620" w:rsidRDefault="004066FC" w:rsidP="00027CCF">
            <w:pPr>
              <w:spacing w:after="60"/>
            </w:pPr>
            <w:r>
              <w:t>The date by which an activity will be completed.</w:t>
            </w:r>
          </w:p>
        </w:tc>
      </w:tr>
      <w:tr w:rsidR="00C71098" w:rsidTr="00B22020">
        <w:tc>
          <w:tcPr>
            <w:tcW w:w="2988" w:type="dxa"/>
          </w:tcPr>
          <w:p w:rsidR="00C71098" w:rsidRPr="00E81BD6" w:rsidRDefault="00C71098" w:rsidP="00B22020">
            <w:pPr>
              <w:spacing w:after="120"/>
              <w:jc w:val="right"/>
              <w:rPr>
                <w:b/>
              </w:rPr>
            </w:pPr>
            <w:r>
              <w:rPr>
                <w:b/>
              </w:rPr>
              <w:t>Intermediate outcomes reached:</w:t>
            </w:r>
          </w:p>
        </w:tc>
        <w:tc>
          <w:tcPr>
            <w:tcW w:w="7110" w:type="dxa"/>
          </w:tcPr>
          <w:p w:rsidR="00C71098" w:rsidRDefault="00027CCF" w:rsidP="00027CCF">
            <w:pPr>
              <w:spacing w:after="60"/>
            </w:pPr>
            <w:r>
              <w:t xml:space="preserve">Intermediate outcomes achieved as of the reporting date.  </w:t>
            </w:r>
            <w:r w:rsidR="00C71098">
              <w:t>Dates for intermediate outcomes will correspond to reporting dates within and beyond, when required, the term of the grant.</w:t>
            </w:r>
          </w:p>
        </w:tc>
      </w:tr>
    </w:tbl>
    <w:p w:rsidR="00E81BD6" w:rsidRPr="00027CCF" w:rsidRDefault="00E81BD6">
      <w:pPr>
        <w:rPr>
          <w:sz w:val="8"/>
          <w:szCs w:val="8"/>
        </w:rPr>
      </w:pPr>
    </w:p>
    <w:p w:rsidR="00126782" w:rsidRPr="00027CCF" w:rsidRDefault="00126782" w:rsidP="00126782">
      <w:pPr>
        <w:pBdr>
          <w:top w:val="single" w:sz="4" w:space="1" w:color="auto"/>
          <w:left w:val="single" w:sz="4" w:space="4" w:color="auto"/>
          <w:bottom w:val="single" w:sz="4" w:space="1" w:color="auto"/>
          <w:right w:val="single" w:sz="4" w:space="4" w:color="auto"/>
        </w:pBdr>
        <w:rPr>
          <w:sz w:val="8"/>
          <w:szCs w:val="8"/>
        </w:rPr>
      </w:pPr>
    </w:p>
    <w:p w:rsidR="00B6344A" w:rsidRDefault="00126782" w:rsidP="00126782">
      <w:pPr>
        <w:pBdr>
          <w:top w:val="single" w:sz="4" w:space="1" w:color="auto"/>
          <w:left w:val="single" w:sz="4" w:space="4" w:color="auto"/>
          <w:bottom w:val="single" w:sz="4" w:space="1" w:color="auto"/>
          <w:right w:val="single" w:sz="4" w:space="4" w:color="auto"/>
        </w:pBdr>
      </w:pPr>
      <w:r>
        <w:t xml:space="preserve">Example:  A grant is requested to help a </w:t>
      </w:r>
      <w:r w:rsidR="00E37A27">
        <w:t>community college buy equipment to train welding techniques required by expanding businesses in the region</w:t>
      </w:r>
      <w:r>
        <w:t xml:space="preserve">.  The project will </w:t>
      </w:r>
      <w:r w:rsidR="00E37A27">
        <w:t>provide a pool of skilled applicants for the positions that are available in regional companies</w:t>
      </w:r>
      <w:r>
        <w:t>.</w:t>
      </w:r>
      <w:r w:rsidR="00E37A27">
        <w:t xml:space="preserve">  The skills are transferable across multiple industries that require this level of welding skill.  The companies have agreed to interview, if not hire, participants who complete the training.</w:t>
      </w:r>
    </w:p>
    <w:p w:rsidR="00433EAF" w:rsidRPr="00027CCF" w:rsidRDefault="00433EAF" w:rsidP="00126782">
      <w:pPr>
        <w:pBdr>
          <w:top w:val="single" w:sz="4" w:space="1" w:color="auto"/>
          <w:left w:val="single" w:sz="4" w:space="4" w:color="auto"/>
          <w:bottom w:val="single" w:sz="4" w:space="1" w:color="auto"/>
          <w:right w:val="single" w:sz="4" w:space="4" w:color="auto"/>
        </w:pBdr>
        <w:rPr>
          <w:sz w:val="8"/>
          <w:szCs w:val="8"/>
        </w:rPr>
      </w:pPr>
    </w:p>
    <w:p w:rsidR="00433EAF" w:rsidRDefault="00433EAF">
      <w:pPr>
        <w:sectPr w:rsidR="00433EAF" w:rsidSect="00027CCF">
          <w:headerReference w:type="default" r:id="rId9"/>
          <w:pgSz w:w="12240" w:h="15840" w:code="1"/>
          <w:pgMar w:top="1152" w:right="1152" w:bottom="720" w:left="1152" w:header="720" w:footer="720" w:gutter="0"/>
          <w:cols w:space="720"/>
          <w:formProt w:val="0"/>
          <w:docGrid w:linePitch="360"/>
        </w:sectPr>
      </w:pPr>
    </w:p>
    <w:p w:rsidR="00324AD0" w:rsidRDefault="00324AD0" w:rsidP="00E3782D">
      <w:pPr>
        <w:jc w:val="both"/>
      </w:pPr>
    </w:p>
    <w:tbl>
      <w:tblPr>
        <w:tblStyle w:val="TableGrid"/>
        <w:tblW w:w="0" w:type="auto"/>
        <w:tblLook w:val="04A0" w:firstRow="1" w:lastRow="0" w:firstColumn="1" w:lastColumn="0" w:noHBand="0" w:noVBand="1"/>
      </w:tblPr>
      <w:tblGrid>
        <w:gridCol w:w="1638"/>
        <w:gridCol w:w="1530"/>
        <w:gridCol w:w="1890"/>
        <w:gridCol w:w="8460"/>
        <w:gridCol w:w="1980"/>
        <w:gridCol w:w="1980"/>
      </w:tblGrid>
      <w:tr w:rsidR="00BA7389" w:rsidTr="00E10366">
        <w:tc>
          <w:tcPr>
            <w:tcW w:w="1638" w:type="dxa"/>
            <w:tcBorders>
              <w:top w:val="nil"/>
              <w:left w:val="nil"/>
              <w:bottom w:val="nil"/>
              <w:right w:val="nil"/>
            </w:tcBorders>
          </w:tcPr>
          <w:p w:rsidR="00BA7389" w:rsidRPr="00324AD0" w:rsidRDefault="00BA7389" w:rsidP="00E10366">
            <w:pPr>
              <w:jc w:val="both"/>
              <w:rPr>
                <w:b/>
              </w:rPr>
            </w:pPr>
            <w:permStart w:id="1723876532" w:edGrp="everyone"/>
            <w:r w:rsidRPr="00324AD0">
              <w:rPr>
                <w:b/>
              </w:rPr>
              <w:t>Date of Report:</w:t>
            </w:r>
          </w:p>
        </w:tc>
        <w:tc>
          <w:tcPr>
            <w:tcW w:w="1530" w:type="dxa"/>
            <w:tcBorders>
              <w:top w:val="nil"/>
              <w:left w:val="nil"/>
              <w:right w:val="nil"/>
            </w:tcBorders>
          </w:tcPr>
          <w:p w:rsidR="00BA7389" w:rsidRDefault="00BA7389" w:rsidP="00E10366"/>
        </w:tc>
        <w:tc>
          <w:tcPr>
            <w:tcW w:w="1890" w:type="dxa"/>
            <w:tcBorders>
              <w:top w:val="nil"/>
              <w:left w:val="nil"/>
              <w:bottom w:val="nil"/>
              <w:right w:val="nil"/>
            </w:tcBorders>
          </w:tcPr>
          <w:p w:rsidR="00BA7389" w:rsidRPr="0014634F" w:rsidRDefault="00BA7389" w:rsidP="00E10366">
            <w:pPr>
              <w:jc w:val="right"/>
              <w:rPr>
                <w:b/>
              </w:rPr>
            </w:pPr>
            <w:r w:rsidRPr="0014634F">
              <w:rPr>
                <w:b/>
              </w:rPr>
              <w:t>Grantee Name:</w:t>
            </w:r>
          </w:p>
        </w:tc>
        <w:tc>
          <w:tcPr>
            <w:tcW w:w="8460" w:type="dxa"/>
            <w:tcBorders>
              <w:top w:val="nil"/>
              <w:left w:val="nil"/>
              <w:right w:val="nil"/>
            </w:tcBorders>
          </w:tcPr>
          <w:p w:rsidR="00BA7389" w:rsidRDefault="00BA7389" w:rsidP="00E10366"/>
        </w:tc>
        <w:tc>
          <w:tcPr>
            <w:tcW w:w="1980" w:type="dxa"/>
            <w:tcBorders>
              <w:top w:val="nil"/>
              <w:left w:val="nil"/>
              <w:bottom w:val="nil"/>
              <w:right w:val="nil"/>
            </w:tcBorders>
          </w:tcPr>
          <w:p w:rsidR="00BA7389" w:rsidRPr="0014634F" w:rsidRDefault="00BA7389" w:rsidP="00E10366">
            <w:pPr>
              <w:jc w:val="right"/>
              <w:rPr>
                <w:b/>
              </w:rPr>
            </w:pPr>
            <w:r>
              <w:rPr>
                <w:b/>
              </w:rPr>
              <w:t>Project File No.:</w:t>
            </w:r>
          </w:p>
        </w:tc>
        <w:tc>
          <w:tcPr>
            <w:tcW w:w="1980" w:type="dxa"/>
            <w:tcBorders>
              <w:top w:val="nil"/>
              <w:left w:val="nil"/>
              <w:right w:val="nil"/>
            </w:tcBorders>
          </w:tcPr>
          <w:p w:rsidR="00BA7389" w:rsidRDefault="00BA7389" w:rsidP="00E10366"/>
        </w:tc>
      </w:tr>
    </w:tbl>
    <w:p w:rsidR="00324AD0" w:rsidRPr="00A50270" w:rsidRDefault="00324AD0" w:rsidP="00E3782D">
      <w:pPr>
        <w:jc w:val="both"/>
      </w:pPr>
    </w:p>
    <w:tbl>
      <w:tblPr>
        <w:tblStyle w:val="TableGrid"/>
        <w:tblW w:w="17615" w:type="dxa"/>
        <w:tblLook w:val="04A0" w:firstRow="1" w:lastRow="0" w:firstColumn="1" w:lastColumn="0" w:noHBand="0" w:noVBand="1"/>
      </w:tblPr>
      <w:tblGrid>
        <w:gridCol w:w="404"/>
        <w:gridCol w:w="3639"/>
        <w:gridCol w:w="1420"/>
        <w:gridCol w:w="1194"/>
        <w:gridCol w:w="1163"/>
        <w:gridCol w:w="1296"/>
        <w:gridCol w:w="1295"/>
        <w:gridCol w:w="1416"/>
        <w:gridCol w:w="1416"/>
        <w:gridCol w:w="1416"/>
        <w:gridCol w:w="1416"/>
        <w:gridCol w:w="1416"/>
        <w:gridCol w:w="124"/>
      </w:tblGrid>
      <w:tr w:rsidR="00FF4BA2" w:rsidRPr="00BF21AF" w:rsidTr="00721CCF">
        <w:trPr>
          <w:trHeight w:val="405"/>
          <w:tblHeader/>
        </w:trPr>
        <w:tc>
          <w:tcPr>
            <w:tcW w:w="405" w:type="dxa"/>
            <w:vMerge w:val="restart"/>
            <w:tcBorders>
              <w:top w:val="nil"/>
              <w:left w:val="nil"/>
            </w:tcBorders>
          </w:tcPr>
          <w:p w:rsidR="00FF4BA2" w:rsidRPr="00BF21AF" w:rsidRDefault="00FF4BA2" w:rsidP="0048384F">
            <w:pPr>
              <w:rPr>
                <w:b/>
              </w:rPr>
            </w:pPr>
          </w:p>
        </w:tc>
        <w:tc>
          <w:tcPr>
            <w:tcW w:w="3643" w:type="dxa"/>
            <w:vMerge w:val="restart"/>
          </w:tcPr>
          <w:p w:rsidR="00FF4BA2" w:rsidRPr="00BF21AF" w:rsidRDefault="00FF4BA2" w:rsidP="0048384F">
            <w:pPr>
              <w:rPr>
                <w:b/>
              </w:rPr>
            </w:pPr>
            <w:r w:rsidRPr="00BF21AF">
              <w:rPr>
                <w:b/>
              </w:rPr>
              <w:t>Outcome</w:t>
            </w:r>
          </w:p>
        </w:tc>
        <w:tc>
          <w:tcPr>
            <w:tcW w:w="1420" w:type="dxa"/>
            <w:vMerge w:val="restart"/>
          </w:tcPr>
          <w:p w:rsidR="00FF4BA2" w:rsidRPr="00BF21AF" w:rsidRDefault="00FF4BA2" w:rsidP="0048384F">
            <w:pPr>
              <w:jc w:val="center"/>
              <w:rPr>
                <w:b/>
              </w:rPr>
            </w:pPr>
            <w:r>
              <w:rPr>
                <w:b/>
              </w:rPr>
              <w:t>Target</w:t>
            </w:r>
            <w:r w:rsidRPr="00BF21AF">
              <w:rPr>
                <w:b/>
              </w:rPr>
              <w:t xml:space="preserve"> achievement date</w:t>
            </w:r>
          </w:p>
        </w:tc>
        <w:tc>
          <w:tcPr>
            <w:tcW w:w="1194" w:type="dxa"/>
            <w:vMerge w:val="restart"/>
          </w:tcPr>
          <w:p w:rsidR="00FF4BA2" w:rsidRPr="00BF21AF" w:rsidRDefault="00FF4BA2" w:rsidP="0048384F">
            <w:pPr>
              <w:jc w:val="center"/>
              <w:rPr>
                <w:b/>
              </w:rPr>
            </w:pPr>
            <w:r w:rsidRPr="00BF21AF">
              <w:rPr>
                <w:b/>
              </w:rPr>
              <w:t>Source of data or tool used</w:t>
            </w:r>
          </w:p>
        </w:tc>
        <w:tc>
          <w:tcPr>
            <w:tcW w:w="1163" w:type="dxa"/>
            <w:vMerge w:val="restart"/>
          </w:tcPr>
          <w:p w:rsidR="00FF4BA2" w:rsidRPr="00BF21AF" w:rsidRDefault="00FF4BA2" w:rsidP="0048384F">
            <w:pPr>
              <w:jc w:val="center"/>
              <w:rPr>
                <w:b/>
              </w:rPr>
            </w:pPr>
            <w:r w:rsidRPr="00BF21AF">
              <w:rPr>
                <w:b/>
              </w:rPr>
              <w:t>Baseline data</w:t>
            </w:r>
          </w:p>
        </w:tc>
        <w:tc>
          <w:tcPr>
            <w:tcW w:w="1296" w:type="dxa"/>
            <w:vMerge w:val="restart"/>
          </w:tcPr>
          <w:p w:rsidR="00FF4BA2" w:rsidRPr="00BF21AF" w:rsidRDefault="00FF4BA2" w:rsidP="0048384F">
            <w:pPr>
              <w:jc w:val="center"/>
              <w:rPr>
                <w:b/>
              </w:rPr>
            </w:pPr>
            <w:r>
              <w:rPr>
                <w:b/>
              </w:rPr>
              <w:t>Date of baseline data</w:t>
            </w:r>
          </w:p>
        </w:tc>
        <w:tc>
          <w:tcPr>
            <w:tcW w:w="1295" w:type="dxa"/>
            <w:vMerge w:val="restart"/>
            <w:shd w:val="clear" w:color="auto" w:fill="auto"/>
          </w:tcPr>
          <w:p w:rsidR="00FF4BA2" w:rsidRDefault="00AB20D6" w:rsidP="0048384F">
            <w:pPr>
              <w:jc w:val="center"/>
              <w:rPr>
                <w:b/>
              </w:rPr>
            </w:pPr>
            <w:r>
              <w:rPr>
                <w:b/>
              </w:rPr>
              <w:t>Name</w:t>
            </w:r>
            <w:r w:rsidR="00FF4BA2">
              <w:rPr>
                <w:b/>
              </w:rPr>
              <w:t xml:space="preserve"> of person</w:t>
            </w:r>
            <w:r w:rsidR="00B7555E">
              <w:rPr>
                <w:b/>
              </w:rPr>
              <w:t>(s)</w:t>
            </w:r>
            <w:r w:rsidR="00FF4BA2">
              <w:rPr>
                <w:b/>
              </w:rPr>
              <w:t xml:space="preserve"> responsible</w:t>
            </w:r>
          </w:p>
        </w:tc>
        <w:tc>
          <w:tcPr>
            <w:tcW w:w="7199" w:type="dxa"/>
            <w:gridSpan w:val="6"/>
            <w:shd w:val="clear" w:color="auto" w:fill="auto"/>
          </w:tcPr>
          <w:p w:rsidR="00FF4BA2" w:rsidRDefault="00FF4BA2" w:rsidP="0048384F">
            <w:pPr>
              <w:jc w:val="center"/>
              <w:rPr>
                <w:b/>
              </w:rPr>
            </w:pPr>
            <w:r>
              <w:rPr>
                <w:b/>
              </w:rPr>
              <w:t xml:space="preserve">Intermediate outcomes reached </w:t>
            </w:r>
          </w:p>
        </w:tc>
      </w:tr>
      <w:tr w:rsidR="00FF4BA2" w:rsidRPr="00BF21AF" w:rsidTr="00721CCF">
        <w:trPr>
          <w:gridAfter w:val="1"/>
          <w:wAfter w:w="124" w:type="dxa"/>
          <w:trHeight w:val="405"/>
          <w:tblHeader/>
        </w:trPr>
        <w:tc>
          <w:tcPr>
            <w:tcW w:w="405" w:type="dxa"/>
            <w:vMerge/>
            <w:tcBorders>
              <w:left w:val="nil"/>
              <w:bottom w:val="single" w:sz="12" w:space="0" w:color="auto"/>
            </w:tcBorders>
          </w:tcPr>
          <w:p w:rsidR="00FF4BA2" w:rsidRPr="00BF21AF" w:rsidRDefault="00FF4BA2" w:rsidP="0048384F">
            <w:pPr>
              <w:rPr>
                <w:b/>
              </w:rPr>
            </w:pPr>
          </w:p>
        </w:tc>
        <w:tc>
          <w:tcPr>
            <w:tcW w:w="3643" w:type="dxa"/>
            <w:vMerge/>
            <w:tcBorders>
              <w:bottom w:val="single" w:sz="12" w:space="0" w:color="auto"/>
            </w:tcBorders>
          </w:tcPr>
          <w:p w:rsidR="00FF4BA2" w:rsidRPr="00BF21AF" w:rsidRDefault="00FF4BA2" w:rsidP="0048384F">
            <w:pPr>
              <w:rPr>
                <w:b/>
              </w:rPr>
            </w:pPr>
          </w:p>
        </w:tc>
        <w:tc>
          <w:tcPr>
            <w:tcW w:w="1420" w:type="dxa"/>
            <w:vMerge/>
            <w:tcBorders>
              <w:bottom w:val="single" w:sz="12" w:space="0" w:color="auto"/>
            </w:tcBorders>
          </w:tcPr>
          <w:p w:rsidR="00FF4BA2" w:rsidRDefault="00FF4BA2" w:rsidP="0048384F">
            <w:pPr>
              <w:jc w:val="center"/>
              <w:rPr>
                <w:b/>
              </w:rPr>
            </w:pPr>
          </w:p>
        </w:tc>
        <w:tc>
          <w:tcPr>
            <w:tcW w:w="1194" w:type="dxa"/>
            <w:vMerge/>
            <w:tcBorders>
              <w:bottom w:val="single" w:sz="12" w:space="0" w:color="auto"/>
            </w:tcBorders>
          </w:tcPr>
          <w:p w:rsidR="00FF4BA2" w:rsidRPr="00BF21AF" w:rsidRDefault="00FF4BA2" w:rsidP="0048384F">
            <w:pPr>
              <w:jc w:val="center"/>
              <w:rPr>
                <w:b/>
              </w:rPr>
            </w:pPr>
          </w:p>
        </w:tc>
        <w:tc>
          <w:tcPr>
            <w:tcW w:w="1163" w:type="dxa"/>
            <w:vMerge/>
            <w:tcBorders>
              <w:bottom w:val="single" w:sz="12" w:space="0" w:color="auto"/>
            </w:tcBorders>
          </w:tcPr>
          <w:p w:rsidR="00FF4BA2" w:rsidRPr="00BF21AF" w:rsidRDefault="00FF4BA2" w:rsidP="0048384F">
            <w:pPr>
              <w:jc w:val="center"/>
              <w:rPr>
                <w:b/>
              </w:rPr>
            </w:pPr>
          </w:p>
        </w:tc>
        <w:tc>
          <w:tcPr>
            <w:tcW w:w="1296" w:type="dxa"/>
            <w:vMerge/>
            <w:tcBorders>
              <w:bottom w:val="single" w:sz="12" w:space="0" w:color="auto"/>
            </w:tcBorders>
          </w:tcPr>
          <w:p w:rsidR="00FF4BA2" w:rsidRDefault="00FF4BA2" w:rsidP="0048384F">
            <w:pPr>
              <w:jc w:val="center"/>
              <w:rPr>
                <w:b/>
              </w:rPr>
            </w:pPr>
          </w:p>
        </w:tc>
        <w:tc>
          <w:tcPr>
            <w:tcW w:w="1295" w:type="dxa"/>
            <w:vMerge/>
            <w:tcBorders>
              <w:bottom w:val="single" w:sz="12" w:space="0" w:color="auto"/>
            </w:tcBorders>
            <w:shd w:val="clear" w:color="auto" w:fill="auto"/>
          </w:tcPr>
          <w:p w:rsidR="00FF4BA2" w:rsidRDefault="00FF4BA2" w:rsidP="0048384F">
            <w:pPr>
              <w:jc w:val="center"/>
              <w:rPr>
                <w:b/>
              </w:rPr>
            </w:pPr>
          </w:p>
        </w:tc>
        <w:tc>
          <w:tcPr>
            <w:tcW w:w="1416" w:type="dxa"/>
            <w:tcBorders>
              <w:bottom w:val="single" w:sz="12" w:space="0" w:color="auto"/>
            </w:tcBorders>
            <w:shd w:val="clear" w:color="auto" w:fill="auto"/>
          </w:tcPr>
          <w:p w:rsidR="00FF4BA2" w:rsidRDefault="009754B7" w:rsidP="00AB20D6">
            <w:pPr>
              <w:jc w:val="center"/>
              <w:rPr>
                <w:b/>
              </w:rPr>
            </w:pPr>
            <w:r>
              <w:rPr>
                <w:b/>
              </w:rPr>
              <w:t>mm/</w:t>
            </w:r>
            <w:proofErr w:type="spellStart"/>
            <w:r>
              <w:rPr>
                <w:b/>
              </w:rPr>
              <w:t>dd</w:t>
            </w:r>
            <w:proofErr w:type="spellEnd"/>
            <w:r>
              <w:rPr>
                <w:b/>
              </w:rPr>
              <w:t>/</w:t>
            </w:r>
            <w:proofErr w:type="spellStart"/>
            <w:r>
              <w:rPr>
                <w:b/>
              </w:rPr>
              <w:t>yyyy</w:t>
            </w:r>
            <w:proofErr w:type="spellEnd"/>
          </w:p>
        </w:tc>
        <w:tc>
          <w:tcPr>
            <w:tcW w:w="1411" w:type="dxa"/>
            <w:tcBorders>
              <w:bottom w:val="single" w:sz="12" w:space="0" w:color="auto"/>
            </w:tcBorders>
            <w:shd w:val="clear" w:color="auto" w:fill="auto"/>
          </w:tcPr>
          <w:p w:rsidR="00FF4BA2" w:rsidRDefault="009754B7" w:rsidP="00AB20D6">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single" w:sz="12" w:space="0" w:color="auto"/>
            </w:tcBorders>
            <w:shd w:val="clear" w:color="auto" w:fill="auto"/>
          </w:tcPr>
          <w:p w:rsidR="00FF4BA2" w:rsidRDefault="009754B7" w:rsidP="0048384F">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single" w:sz="12" w:space="0" w:color="auto"/>
            </w:tcBorders>
            <w:shd w:val="clear" w:color="auto" w:fill="auto"/>
          </w:tcPr>
          <w:p w:rsidR="00FF4BA2" w:rsidRDefault="009754B7" w:rsidP="0048384F">
            <w:pPr>
              <w:jc w:val="center"/>
              <w:rPr>
                <w:b/>
              </w:rPr>
            </w:pPr>
            <w:r>
              <w:rPr>
                <w:b/>
              </w:rPr>
              <w:t>mm/</w:t>
            </w:r>
            <w:proofErr w:type="spellStart"/>
            <w:r>
              <w:rPr>
                <w:b/>
              </w:rPr>
              <w:t>dd</w:t>
            </w:r>
            <w:proofErr w:type="spellEnd"/>
            <w:r>
              <w:rPr>
                <w:b/>
              </w:rPr>
              <w:t>/</w:t>
            </w:r>
            <w:proofErr w:type="spellStart"/>
            <w:r>
              <w:rPr>
                <w:b/>
              </w:rPr>
              <w:t>yyyy</w:t>
            </w:r>
            <w:proofErr w:type="spellEnd"/>
          </w:p>
        </w:tc>
        <w:tc>
          <w:tcPr>
            <w:tcW w:w="1416" w:type="dxa"/>
            <w:tcBorders>
              <w:bottom w:val="single" w:sz="12" w:space="0" w:color="auto"/>
            </w:tcBorders>
            <w:shd w:val="clear" w:color="auto" w:fill="auto"/>
          </w:tcPr>
          <w:p w:rsidR="00FF4BA2" w:rsidRDefault="009754B7" w:rsidP="0048384F">
            <w:pPr>
              <w:jc w:val="center"/>
              <w:rPr>
                <w:b/>
              </w:rPr>
            </w:pPr>
            <w:r>
              <w:rPr>
                <w:b/>
              </w:rPr>
              <w:t>mm/</w:t>
            </w:r>
            <w:proofErr w:type="spellStart"/>
            <w:r>
              <w:rPr>
                <w:b/>
              </w:rPr>
              <w:t>dd</w:t>
            </w:r>
            <w:proofErr w:type="spellEnd"/>
            <w:r>
              <w:rPr>
                <w:b/>
              </w:rPr>
              <w:t>/</w:t>
            </w:r>
            <w:proofErr w:type="spellStart"/>
            <w:r>
              <w:rPr>
                <w:b/>
              </w:rPr>
              <w:t>yyyy</w:t>
            </w:r>
            <w:proofErr w:type="spellEnd"/>
          </w:p>
        </w:tc>
      </w:tr>
      <w:tr w:rsidR="00721CCF" w:rsidRPr="006700FE" w:rsidTr="00721CCF">
        <w:trPr>
          <w:gridAfter w:val="1"/>
          <w:wAfter w:w="124" w:type="dxa"/>
        </w:trPr>
        <w:tc>
          <w:tcPr>
            <w:tcW w:w="405" w:type="dxa"/>
            <w:tcBorders>
              <w:top w:val="single" w:sz="12" w:space="0" w:color="auto"/>
              <w:bottom w:val="single" w:sz="12" w:space="0" w:color="auto"/>
            </w:tcBorders>
          </w:tcPr>
          <w:p w:rsidR="00721CCF" w:rsidRPr="006700FE" w:rsidRDefault="00721CCF" w:rsidP="00747009">
            <w:pPr>
              <w:rPr>
                <w:i/>
              </w:rPr>
            </w:pPr>
            <w:r>
              <w:rPr>
                <w:i/>
              </w:rPr>
              <w:t>1</w:t>
            </w:r>
          </w:p>
        </w:tc>
        <w:tc>
          <w:tcPr>
            <w:tcW w:w="3643" w:type="dxa"/>
            <w:tcBorders>
              <w:top w:val="single" w:sz="12" w:space="0" w:color="auto"/>
              <w:bottom w:val="single" w:sz="12" w:space="0" w:color="auto"/>
            </w:tcBorders>
          </w:tcPr>
          <w:p w:rsidR="00721CCF" w:rsidRPr="006700FE" w:rsidRDefault="00721CCF" w:rsidP="00747009">
            <w:pPr>
              <w:rPr>
                <w:i/>
              </w:rPr>
            </w:pPr>
            <w:r w:rsidRPr="006700FE">
              <w:rPr>
                <w:i/>
              </w:rPr>
              <w:t xml:space="preserve">Example:  </w:t>
            </w:r>
            <w:r>
              <w:rPr>
                <w:i/>
              </w:rPr>
              <w:t>75% of 200 people trained (100 per session) in welding class will be interviewed for a welding job within one year after training.</w:t>
            </w:r>
          </w:p>
        </w:tc>
        <w:tc>
          <w:tcPr>
            <w:tcW w:w="1420" w:type="dxa"/>
            <w:tcBorders>
              <w:top w:val="single" w:sz="12" w:space="0" w:color="auto"/>
              <w:bottom w:val="single" w:sz="12" w:space="0" w:color="auto"/>
            </w:tcBorders>
          </w:tcPr>
          <w:p w:rsidR="00721CCF" w:rsidRPr="006700FE" w:rsidRDefault="00721CCF" w:rsidP="00747009">
            <w:pPr>
              <w:jc w:val="center"/>
              <w:rPr>
                <w:i/>
              </w:rPr>
            </w:pPr>
            <w:r>
              <w:rPr>
                <w:i/>
              </w:rPr>
              <w:t>12</w:t>
            </w:r>
            <w:r w:rsidRPr="006700FE">
              <w:rPr>
                <w:i/>
              </w:rPr>
              <w:t>/3</w:t>
            </w:r>
            <w:r>
              <w:rPr>
                <w:i/>
              </w:rPr>
              <w:t>1</w:t>
            </w:r>
            <w:r w:rsidRPr="006700FE">
              <w:rPr>
                <w:i/>
              </w:rPr>
              <w:t>/2013</w:t>
            </w:r>
          </w:p>
        </w:tc>
        <w:tc>
          <w:tcPr>
            <w:tcW w:w="1194" w:type="dxa"/>
            <w:tcBorders>
              <w:top w:val="single" w:sz="12" w:space="0" w:color="auto"/>
              <w:bottom w:val="single" w:sz="12" w:space="0" w:color="auto"/>
            </w:tcBorders>
          </w:tcPr>
          <w:p w:rsidR="00721CCF" w:rsidRPr="006700FE" w:rsidRDefault="00721CCF" w:rsidP="00747009">
            <w:pPr>
              <w:jc w:val="center"/>
              <w:rPr>
                <w:i/>
              </w:rPr>
            </w:pPr>
            <w:r>
              <w:rPr>
                <w:i/>
              </w:rPr>
              <w:t xml:space="preserve">Registrar’s student data </w:t>
            </w:r>
          </w:p>
        </w:tc>
        <w:tc>
          <w:tcPr>
            <w:tcW w:w="1163" w:type="dxa"/>
            <w:tcBorders>
              <w:top w:val="single" w:sz="12" w:space="0" w:color="auto"/>
              <w:bottom w:val="single" w:sz="12" w:space="0" w:color="auto"/>
            </w:tcBorders>
          </w:tcPr>
          <w:p w:rsidR="00721CCF" w:rsidRPr="006700FE" w:rsidRDefault="00721CCF" w:rsidP="00747009">
            <w:pPr>
              <w:jc w:val="center"/>
              <w:rPr>
                <w:i/>
              </w:rPr>
            </w:pPr>
            <w:r w:rsidRPr="006700FE">
              <w:rPr>
                <w:i/>
              </w:rPr>
              <w:t>0</w:t>
            </w:r>
          </w:p>
        </w:tc>
        <w:tc>
          <w:tcPr>
            <w:tcW w:w="1296" w:type="dxa"/>
            <w:tcBorders>
              <w:top w:val="single" w:sz="12" w:space="0" w:color="auto"/>
              <w:bottom w:val="single" w:sz="12" w:space="0" w:color="auto"/>
            </w:tcBorders>
          </w:tcPr>
          <w:p w:rsidR="00721CCF" w:rsidRPr="006700FE" w:rsidRDefault="00721CCF" w:rsidP="00747009">
            <w:pPr>
              <w:jc w:val="center"/>
              <w:rPr>
                <w:i/>
              </w:rPr>
            </w:pPr>
            <w:r>
              <w:rPr>
                <w:i/>
              </w:rPr>
              <w:t>08</w:t>
            </w:r>
            <w:r w:rsidRPr="006700FE">
              <w:rPr>
                <w:i/>
              </w:rPr>
              <w:t>/30/2012</w:t>
            </w:r>
          </w:p>
        </w:tc>
        <w:tc>
          <w:tcPr>
            <w:tcW w:w="1295" w:type="dxa"/>
            <w:tcBorders>
              <w:top w:val="single" w:sz="12" w:space="0" w:color="auto"/>
              <w:bottom w:val="single" w:sz="12" w:space="0" w:color="auto"/>
            </w:tcBorders>
            <w:shd w:val="clear" w:color="auto" w:fill="auto"/>
          </w:tcPr>
          <w:p w:rsidR="00721CCF" w:rsidRPr="006700FE" w:rsidRDefault="00721CCF" w:rsidP="00747009">
            <w:pPr>
              <w:rPr>
                <w:i/>
              </w:rPr>
            </w:pPr>
            <w:r>
              <w:rPr>
                <w:i/>
              </w:rPr>
              <w:t>Rita B. Registrar or Robert R. Helper</w:t>
            </w:r>
          </w:p>
        </w:tc>
        <w:tc>
          <w:tcPr>
            <w:tcW w:w="1416" w:type="dxa"/>
            <w:tcBorders>
              <w:top w:val="single" w:sz="12" w:space="0" w:color="auto"/>
              <w:bottom w:val="single" w:sz="12" w:space="0" w:color="auto"/>
            </w:tcBorders>
            <w:shd w:val="clear" w:color="auto" w:fill="auto"/>
          </w:tcPr>
          <w:p w:rsidR="00721CCF" w:rsidRPr="006700FE" w:rsidRDefault="00721CCF" w:rsidP="00747009">
            <w:pPr>
              <w:jc w:val="center"/>
              <w:rPr>
                <w:i/>
              </w:rPr>
            </w:pPr>
            <w:r>
              <w:rPr>
                <w:i/>
              </w:rPr>
              <w:t>0</w:t>
            </w:r>
          </w:p>
        </w:tc>
        <w:tc>
          <w:tcPr>
            <w:tcW w:w="1411" w:type="dxa"/>
            <w:tcBorders>
              <w:top w:val="single" w:sz="12" w:space="0" w:color="auto"/>
              <w:bottom w:val="single" w:sz="12" w:space="0" w:color="auto"/>
            </w:tcBorders>
            <w:shd w:val="clear" w:color="auto" w:fill="auto"/>
          </w:tcPr>
          <w:p w:rsidR="00721CCF" w:rsidRPr="006700FE" w:rsidRDefault="00721CCF" w:rsidP="00747009">
            <w:pPr>
              <w:jc w:val="center"/>
              <w:rPr>
                <w:i/>
              </w:rPr>
            </w:pPr>
            <w:r>
              <w:rPr>
                <w:i/>
              </w:rPr>
              <w:t>60</w:t>
            </w:r>
          </w:p>
        </w:tc>
        <w:tc>
          <w:tcPr>
            <w:tcW w:w="1416" w:type="dxa"/>
            <w:tcBorders>
              <w:top w:val="single" w:sz="12" w:space="0" w:color="auto"/>
              <w:bottom w:val="single" w:sz="12" w:space="0" w:color="auto"/>
            </w:tcBorders>
            <w:shd w:val="clear" w:color="auto" w:fill="auto"/>
          </w:tcPr>
          <w:p w:rsidR="00721CCF" w:rsidRPr="006700FE" w:rsidRDefault="00721CCF" w:rsidP="00747009">
            <w:pPr>
              <w:rPr>
                <w:i/>
              </w:rPr>
            </w:pPr>
          </w:p>
        </w:tc>
        <w:tc>
          <w:tcPr>
            <w:tcW w:w="1416" w:type="dxa"/>
            <w:tcBorders>
              <w:top w:val="single" w:sz="12" w:space="0" w:color="auto"/>
              <w:bottom w:val="single" w:sz="12" w:space="0" w:color="auto"/>
            </w:tcBorders>
            <w:shd w:val="clear" w:color="auto" w:fill="auto"/>
          </w:tcPr>
          <w:p w:rsidR="00721CCF" w:rsidRPr="006700FE" w:rsidRDefault="00721CCF" w:rsidP="00747009">
            <w:pPr>
              <w:jc w:val="center"/>
              <w:rPr>
                <w:i/>
              </w:rPr>
            </w:pPr>
          </w:p>
        </w:tc>
        <w:tc>
          <w:tcPr>
            <w:tcW w:w="1416" w:type="dxa"/>
            <w:tcBorders>
              <w:top w:val="single" w:sz="12" w:space="0" w:color="auto"/>
              <w:bottom w:val="single" w:sz="12" w:space="0" w:color="auto"/>
            </w:tcBorders>
            <w:shd w:val="clear" w:color="auto" w:fill="auto"/>
          </w:tcPr>
          <w:p w:rsidR="00721CCF" w:rsidRPr="006700FE" w:rsidRDefault="00721CCF" w:rsidP="00747009">
            <w:pPr>
              <w:jc w:val="center"/>
              <w:rPr>
                <w:i/>
              </w:rPr>
            </w:pPr>
          </w:p>
        </w:tc>
      </w:tr>
      <w:tr w:rsidR="00FF4BA2" w:rsidTr="00721CCF">
        <w:trPr>
          <w:gridAfter w:val="1"/>
          <w:wAfter w:w="124" w:type="dxa"/>
        </w:trPr>
        <w:tc>
          <w:tcPr>
            <w:tcW w:w="405" w:type="dxa"/>
            <w:tcBorders>
              <w:top w:val="single" w:sz="12" w:space="0" w:color="auto"/>
            </w:tcBorders>
          </w:tcPr>
          <w:p w:rsidR="00FF4BA2" w:rsidRDefault="00FF4BA2" w:rsidP="0048384F">
            <w:r>
              <w:t>1</w:t>
            </w:r>
          </w:p>
        </w:tc>
        <w:tc>
          <w:tcPr>
            <w:tcW w:w="3643" w:type="dxa"/>
            <w:tcBorders>
              <w:top w:val="single" w:sz="12" w:space="0" w:color="auto"/>
            </w:tcBorders>
          </w:tcPr>
          <w:p w:rsidR="00FF4BA2" w:rsidRDefault="00FF4BA2" w:rsidP="0048384F"/>
        </w:tc>
        <w:tc>
          <w:tcPr>
            <w:tcW w:w="1420" w:type="dxa"/>
            <w:tcBorders>
              <w:top w:val="single" w:sz="12" w:space="0" w:color="auto"/>
            </w:tcBorders>
          </w:tcPr>
          <w:p w:rsidR="00FF4BA2" w:rsidRDefault="00FF4BA2" w:rsidP="0048384F">
            <w:pPr>
              <w:jc w:val="center"/>
            </w:pPr>
          </w:p>
        </w:tc>
        <w:tc>
          <w:tcPr>
            <w:tcW w:w="1194" w:type="dxa"/>
            <w:tcBorders>
              <w:top w:val="single" w:sz="12" w:space="0" w:color="auto"/>
            </w:tcBorders>
          </w:tcPr>
          <w:p w:rsidR="00FF4BA2" w:rsidRDefault="00FF4BA2" w:rsidP="0048384F">
            <w:pPr>
              <w:jc w:val="center"/>
            </w:pPr>
          </w:p>
        </w:tc>
        <w:tc>
          <w:tcPr>
            <w:tcW w:w="1163" w:type="dxa"/>
            <w:tcBorders>
              <w:top w:val="single" w:sz="12" w:space="0" w:color="auto"/>
            </w:tcBorders>
          </w:tcPr>
          <w:p w:rsidR="00FF4BA2" w:rsidRDefault="00FF4BA2" w:rsidP="0048384F">
            <w:pPr>
              <w:jc w:val="center"/>
            </w:pPr>
          </w:p>
        </w:tc>
        <w:tc>
          <w:tcPr>
            <w:tcW w:w="1296" w:type="dxa"/>
            <w:tcBorders>
              <w:top w:val="single" w:sz="12" w:space="0" w:color="auto"/>
            </w:tcBorders>
          </w:tcPr>
          <w:p w:rsidR="00FF4BA2" w:rsidRDefault="00FF4BA2" w:rsidP="0048384F">
            <w:pPr>
              <w:jc w:val="center"/>
            </w:pPr>
          </w:p>
        </w:tc>
        <w:tc>
          <w:tcPr>
            <w:tcW w:w="1295" w:type="dxa"/>
            <w:tcBorders>
              <w:top w:val="single" w:sz="12" w:space="0" w:color="auto"/>
            </w:tcBorders>
            <w:shd w:val="clear" w:color="auto" w:fill="auto"/>
          </w:tcPr>
          <w:p w:rsidR="00FF4BA2" w:rsidRDefault="00FF4BA2" w:rsidP="0048384F">
            <w:pPr>
              <w:jc w:val="center"/>
            </w:pPr>
          </w:p>
        </w:tc>
        <w:tc>
          <w:tcPr>
            <w:tcW w:w="1416" w:type="dxa"/>
            <w:tcBorders>
              <w:top w:val="single" w:sz="12" w:space="0" w:color="auto"/>
            </w:tcBorders>
            <w:shd w:val="clear" w:color="auto" w:fill="auto"/>
          </w:tcPr>
          <w:p w:rsidR="00FF4BA2" w:rsidRDefault="00FF4BA2" w:rsidP="0048384F">
            <w:pPr>
              <w:jc w:val="center"/>
            </w:pPr>
          </w:p>
        </w:tc>
        <w:tc>
          <w:tcPr>
            <w:tcW w:w="1411" w:type="dxa"/>
            <w:tcBorders>
              <w:top w:val="single" w:sz="12" w:space="0" w:color="auto"/>
            </w:tcBorders>
            <w:shd w:val="clear" w:color="auto" w:fill="auto"/>
          </w:tcPr>
          <w:p w:rsidR="00FF4BA2" w:rsidRDefault="00FF4BA2" w:rsidP="0048384F">
            <w:pPr>
              <w:jc w:val="center"/>
            </w:pPr>
          </w:p>
        </w:tc>
        <w:tc>
          <w:tcPr>
            <w:tcW w:w="1416" w:type="dxa"/>
            <w:tcBorders>
              <w:top w:val="single" w:sz="12" w:space="0" w:color="auto"/>
            </w:tcBorders>
            <w:shd w:val="clear" w:color="auto" w:fill="auto"/>
          </w:tcPr>
          <w:p w:rsidR="00FF4BA2" w:rsidRDefault="00FF4BA2" w:rsidP="0048384F">
            <w:pPr>
              <w:jc w:val="center"/>
            </w:pPr>
          </w:p>
        </w:tc>
        <w:tc>
          <w:tcPr>
            <w:tcW w:w="1416" w:type="dxa"/>
            <w:tcBorders>
              <w:top w:val="single" w:sz="12" w:space="0" w:color="auto"/>
            </w:tcBorders>
            <w:shd w:val="clear" w:color="auto" w:fill="auto"/>
          </w:tcPr>
          <w:p w:rsidR="00FF4BA2" w:rsidRDefault="00FF4BA2" w:rsidP="0048384F">
            <w:pPr>
              <w:jc w:val="center"/>
            </w:pPr>
          </w:p>
        </w:tc>
        <w:tc>
          <w:tcPr>
            <w:tcW w:w="1416" w:type="dxa"/>
            <w:tcBorders>
              <w:top w:val="single" w:sz="12" w:space="0" w:color="auto"/>
            </w:tcBorders>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2</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3</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4</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5</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6</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7</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r w:rsidR="00FF4BA2" w:rsidTr="00721CCF">
        <w:trPr>
          <w:gridAfter w:val="1"/>
          <w:wAfter w:w="124" w:type="dxa"/>
        </w:trPr>
        <w:tc>
          <w:tcPr>
            <w:tcW w:w="405" w:type="dxa"/>
          </w:tcPr>
          <w:p w:rsidR="00FF4BA2" w:rsidRDefault="00FF4BA2" w:rsidP="0048384F">
            <w:r>
              <w:t>8</w:t>
            </w:r>
          </w:p>
        </w:tc>
        <w:tc>
          <w:tcPr>
            <w:tcW w:w="3643" w:type="dxa"/>
          </w:tcPr>
          <w:p w:rsidR="00FF4BA2" w:rsidRDefault="00FF4BA2" w:rsidP="0048384F"/>
        </w:tc>
        <w:tc>
          <w:tcPr>
            <w:tcW w:w="1420" w:type="dxa"/>
          </w:tcPr>
          <w:p w:rsidR="00FF4BA2" w:rsidRDefault="00FF4BA2" w:rsidP="0048384F">
            <w:pPr>
              <w:jc w:val="center"/>
            </w:pPr>
          </w:p>
        </w:tc>
        <w:tc>
          <w:tcPr>
            <w:tcW w:w="1194" w:type="dxa"/>
          </w:tcPr>
          <w:p w:rsidR="00FF4BA2" w:rsidRDefault="00FF4BA2" w:rsidP="0048384F">
            <w:pPr>
              <w:jc w:val="center"/>
            </w:pPr>
          </w:p>
        </w:tc>
        <w:tc>
          <w:tcPr>
            <w:tcW w:w="1163" w:type="dxa"/>
          </w:tcPr>
          <w:p w:rsidR="00FF4BA2" w:rsidRDefault="00FF4BA2" w:rsidP="0048384F">
            <w:pPr>
              <w:jc w:val="center"/>
            </w:pPr>
          </w:p>
        </w:tc>
        <w:tc>
          <w:tcPr>
            <w:tcW w:w="1296" w:type="dxa"/>
          </w:tcPr>
          <w:p w:rsidR="00FF4BA2" w:rsidRDefault="00FF4BA2" w:rsidP="0048384F">
            <w:pPr>
              <w:jc w:val="center"/>
            </w:pPr>
          </w:p>
        </w:tc>
        <w:tc>
          <w:tcPr>
            <w:tcW w:w="1295"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1"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c>
          <w:tcPr>
            <w:tcW w:w="1416" w:type="dxa"/>
            <w:shd w:val="clear" w:color="auto" w:fill="auto"/>
          </w:tcPr>
          <w:p w:rsidR="00FF4BA2" w:rsidRDefault="00FF4BA2" w:rsidP="0048384F">
            <w:pPr>
              <w:jc w:val="center"/>
            </w:pPr>
          </w:p>
        </w:tc>
      </w:tr>
    </w:tbl>
    <w:p w:rsidR="0048384F" w:rsidRDefault="0048384F"/>
    <w:p w:rsidR="00324AD0" w:rsidRDefault="00324AD0">
      <w:proofErr w:type="gramStart"/>
      <w:r>
        <w:t xml:space="preserve">Within the </w:t>
      </w:r>
      <w:r w:rsidRPr="00324AD0">
        <w:rPr>
          <w:i/>
        </w:rPr>
        <w:t>Outcome</w:t>
      </w:r>
      <w:r>
        <w:t xml:space="preserve"> table, &lt;TAB&gt; to move from cell to cell.</w:t>
      </w:r>
      <w:proofErr w:type="gramEnd"/>
      <w:r>
        <w:t xml:space="preserve">  </w:t>
      </w:r>
      <w:r w:rsidR="00491A0E">
        <w:t xml:space="preserve">&lt;ENTER&gt; to start a new line within a cell.  Text will automatically wrap within a cell.  </w:t>
      </w:r>
      <w:r>
        <w:t>&lt;TAB&gt; from the last cell on the last row to add a row.</w:t>
      </w:r>
    </w:p>
    <w:p w:rsidR="00324AD0" w:rsidRDefault="00324AD0">
      <w:r>
        <w:br w:type="page"/>
      </w:r>
    </w:p>
    <w:p w:rsidR="00324AD0" w:rsidRDefault="00324AD0"/>
    <w:tbl>
      <w:tblPr>
        <w:tblStyle w:val="TableGrid"/>
        <w:tblW w:w="0" w:type="auto"/>
        <w:tblLook w:val="04A0" w:firstRow="1" w:lastRow="0" w:firstColumn="1" w:lastColumn="0" w:noHBand="0" w:noVBand="1"/>
      </w:tblPr>
      <w:tblGrid>
        <w:gridCol w:w="1638"/>
        <w:gridCol w:w="1530"/>
        <w:gridCol w:w="1890"/>
        <w:gridCol w:w="8460"/>
        <w:gridCol w:w="1980"/>
        <w:gridCol w:w="1980"/>
      </w:tblGrid>
      <w:tr w:rsidR="00404010" w:rsidTr="00E10366">
        <w:tc>
          <w:tcPr>
            <w:tcW w:w="1638" w:type="dxa"/>
            <w:tcBorders>
              <w:top w:val="nil"/>
              <w:left w:val="nil"/>
              <w:bottom w:val="nil"/>
              <w:right w:val="nil"/>
            </w:tcBorders>
          </w:tcPr>
          <w:p w:rsidR="00404010" w:rsidRPr="00324AD0" w:rsidRDefault="00404010" w:rsidP="00E10366">
            <w:pPr>
              <w:jc w:val="both"/>
              <w:rPr>
                <w:b/>
              </w:rPr>
            </w:pPr>
            <w:r w:rsidRPr="00324AD0">
              <w:rPr>
                <w:b/>
              </w:rPr>
              <w:t>Date of Report:</w:t>
            </w:r>
          </w:p>
        </w:tc>
        <w:tc>
          <w:tcPr>
            <w:tcW w:w="1530" w:type="dxa"/>
            <w:tcBorders>
              <w:top w:val="nil"/>
              <w:left w:val="nil"/>
              <w:right w:val="nil"/>
            </w:tcBorders>
          </w:tcPr>
          <w:p w:rsidR="00404010" w:rsidRDefault="00404010" w:rsidP="00E10366"/>
        </w:tc>
        <w:tc>
          <w:tcPr>
            <w:tcW w:w="1890" w:type="dxa"/>
            <w:tcBorders>
              <w:top w:val="nil"/>
              <w:left w:val="nil"/>
              <w:bottom w:val="nil"/>
              <w:right w:val="nil"/>
            </w:tcBorders>
          </w:tcPr>
          <w:p w:rsidR="00404010" w:rsidRPr="0014634F" w:rsidRDefault="00404010" w:rsidP="00E10366">
            <w:pPr>
              <w:jc w:val="right"/>
              <w:rPr>
                <w:b/>
              </w:rPr>
            </w:pPr>
            <w:r w:rsidRPr="0014634F">
              <w:rPr>
                <w:b/>
              </w:rPr>
              <w:t>Grantee Name:</w:t>
            </w:r>
          </w:p>
        </w:tc>
        <w:tc>
          <w:tcPr>
            <w:tcW w:w="8460" w:type="dxa"/>
            <w:tcBorders>
              <w:top w:val="nil"/>
              <w:left w:val="nil"/>
              <w:right w:val="nil"/>
            </w:tcBorders>
          </w:tcPr>
          <w:p w:rsidR="00404010" w:rsidRDefault="00404010" w:rsidP="00E10366"/>
        </w:tc>
        <w:tc>
          <w:tcPr>
            <w:tcW w:w="1980" w:type="dxa"/>
            <w:tcBorders>
              <w:top w:val="nil"/>
              <w:left w:val="nil"/>
              <w:bottom w:val="nil"/>
              <w:right w:val="nil"/>
            </w:tcBorders>
          </w:tcPr>
          <w:p w:rsidR="00404010" w:rsidRPr="0014634F" w:rsidRDefault="00404010" w:rsidP="00E10366">
            <w:pPr>
              <w:jc w:val="right"/>
              <w:rPr>
                <w:b/>
              </w:rPr>
            </w:pPr>
            <w:r>
              <w:rPr>
                <w:b/>
              </w:rPr>
              <w:t>Project File No.:</w:t>
            </w:r>
          </w:p>
        </w:tc>
        <w:tc>
          <w:tcPr>
            <w:tcW w:w="1980" w:type="dxa"/>
            <w:tcBorders>
              <w:top w:val="nil"/>
              <w:left w:val="nil"/>
              <w:right w:val="nil"/>
            </w:tcBorders>
          </w:tcPr>
          <w:p w:rsidR="00404010" w:rsidRDefault="00404010" w:rsidP="00E10366"/>
        </w:tc>
      </w:tr>
    </w:tbl>
    <w:p w:rsidR="00324AD0" w:rsidRPr="00A50270" w:rsidRDefault="00324AD0"/>
    <w:tbl>
      <w:tblPr>
        <w:tblStyle w:val="TableGrid"/>
        <w:tblW w:w="0" w:type="auto"/>
        <w:tblLook w:val="04A0" w:firstRow="1" w:lastRow="0" w:firstColumn="1" w:lastColumn="0" w:noHBand="0" w:noVBand="1"/>
      </w:tblPr>
      <w:tblGrid>
        <w:gridCol w:w="6840"/>
        <w:gridCol w:w="1284"/>
        <w:gridCol w:w="1440"/>
        <w:gridCol w:w="1440"/>
        <w:gridCol w:w="5976"/>
      </w:tblGrid>
      <w:tr w:rsidR="00E71C5A" w:rsidRPr="0048384F" w:rsidTr="00404010">
        <w:trPr>
          <w:tblHeader/>
        </w:trPr>
        <w:tc>
          <w:tcPr>
            <w:tcW w:w="6840" w:type="dxa"/>
            <w:tcBorders>
              <w:bottom w:val="single" w:sz="12" w:space="0" w:color="auto"/>
            </w:tcBorders>
          </w:tcPr>
          <w:p w:rsidR="00E71C5A" w:rsidRPr="0048384F" w:rsidRDefault="00E81BD6">
            <w:pPr>
              <w:rPr>
                <w:b/>
              </w:rPr>
            </w:pPr>
            <w:r>
              <w:rPr>
                <w:b/>
              </w:rPr>
              <w:t>Activity</w:t>
            </w:r>
          </w:p>
        </w:tc>
        <w:tc>
          <w:tcPr>
            <w:tcW w:w="1284" w:type="dxa"/>
            <w:tcBorders>
              <w:bottom w:val="single" w:sz="12" w:space="0" w:color="auto"/>
            </w:tcBorders>
          </w:tcPr>
          <w:p w:rsidR="00E71C5A" w:rsidRPr="0048384F" w:rsidRDefault="00E71C5A" w:rsidP="006B6B60">
            <w:pPr>
              <w:jc w:val="center"/>
              <w:rPr>
                <w:b/>
              </w:rPr>
            </w:pPr>
            <w:r>
              <w:rPr>
                <w:b/>
              </w:rPr>
              <w:t>Outcome(s) directly affected</w:t>
            </w:r>
          </w:p>
        </w:tc>
        <w:tc>
          <w:tcPr>
            <w:tcW w:w="1440" w:type="dxa"/>
            <w:tcBorders>
              <w:bottom w:val="single" w:sz="12" w:space="0" w:color="auto"/>
            </w:tcBorders>
          </w:tcPr>
          <w:p w:rsidR="00E71C5A" w:rsidRPr="0048384F" w:rsidRDefault="00E71C5A" w:rsidP="006B6B60">
            <w:pPr>
              <w:jc w:val="center"/>
              <w:rPr>
                <w:b/>
              </w:rPr>
            </w:pPr>
            <w:r w:rsidRPr="0048384F">
              <w:rPr>
                <w:b/>
              </w:rPr>
              <w:t>Target completion date</w:t>
            </w:r>
          </w:p>
        </w:tc>
        <w:tc>
          <w:tcPr>
            <w:tcW w:w="1440" w:type="dxa"/>
            <w:tcBorders>
              <w:bottom w:val="single" w:sz="12" w:space="0" w:color="auto"/>
            </w:tcBorders>
            <w:shd w:val="clear" w:color="auto" w:fill="auto"/>
          </w:tcPr>
          <w:p w:rsidR="00E71C5A" w:rsidRPr="0048384F" w:rsidRDefault="00E71C5A" w:rsidP="006B6B60">
            <w:pPr>
              <w:jc w:val="center"/>
              <w:rPr>
                <w:b/>
              </w:rPr>
            </w:pPr>
            <w:r>
              <w:rPr>
                <w:b/>
              </w:rPr>
              <w:t>Date completed</w:t>
            </w:r>
          </w:p>
        </w:tc>
        <w:tc>
          <w:tcPr>
            <w:tcW w:w="5976" w:type="dxa"/>
            <w:tcBorders>
              <w:bottom w:val="single" w:sz="12" w:space="0" w:color="auto"/>
            </w:tcBorders>
            <w:shd w:val="clear" w:color="auto" w:fill="auto"/>
          </w:tcPr>
          <w:p w:rsidR="00E71C5A" w:rsidRPr="0048384F" w:rsidRDefault="00AB20D6" w:rsidP="00FE1126">
            <w:pPr>
              <w:rPr>
                <w:b/>
              </w:rPr>
            </w:pPr>
            <w:r>
              <w:rPr>
                <w:b/>
              </w:rPr>
              <w:t xml:space="preserve">STATUS / </w:t>
            </w:r>
            <w:r w:rsidR="00FE1126">
              <w:rPr>
                <w:b/>
              </w:rPr>
              <w:t>Challenges and resolutions</w:t>
            </w:r>
            <w:r>
              <w:rPr>
                <w:b/>
              </w:rPr>
              <w:t xml:space="preserve"> </w:t>
            </w:r>
            <w:r w:rsidR="00FE1126">
              <w:rPr>
                <w:b/>
              </w:rPr>
              <w:t>/</w:t>
            </w:r>
            <w:r>
              <w:rPr>
                <w:b/>
              </w:rPr>
              <w:t xml:space="preserve"> </w:t>
            </w:r>
            <w:r w:rsidR="007766F8">
              <w:rPr>
                <w:b/>
              </w:rPr>
              <w:t>Explanation</w:t>
            </w:r>
            <w:r w:rsidR="00FE1126">
              <w:rPr>
                <w:b/>
              </w:rPr>
              <w:t>s for not meeting target completion date</w:t>
            </w:r>
            <w:r>
              <w:rPr>
                <w:b/>
              </w:rPr>
              <w:t xml:space="preserve"> </w:t>
            </w:r>
            <w:r w:rsidR="007766F8">
              <w:rPr>
                <w:b/>
              </w:rPr>
              <w:t>/</w:t>
            </w:r>
            <w:r>
              <w:rPr>
                <w:b/>
              </w:rPr>
              <w:t xml:space="preserve"> </w:t>
            </w:r>
            <w:r w:rsidR="00FE1126">
              <w:rPr>
                <w:b/>
              </w:rPr>
              <w:t>Other c</w:t>
            </w:r>
            <w:r w:rsidR="007766F8">
              <w:rPr>
                <w:b/>
              </w:rPr>
              <w:t>omments</w:t>
            </w:r>
          </w:p>
        </w:tc>
      </w:tr>
      <w:tr w:rsidR="00E71C5A" w:rsidRPr="006700FE" w:rsidTr="006B4A22">
        <w:tc>
          <w:tcPr>
            <w:tcW w:w="6840" w:type="dxa"/>
            <w:tcBorders>
              <w:top w:val="single" w:sz="12" w:space="0" w:color="auto"/>
              <w:bottom w:val="single" w:sz="12" w:space="0" w:color="auto"/>
            </w:tcBorders>
          </w:tcPr>
          <w:p w:rsidR="00E71C5A" w:rsidRPr="006700FE" w:rsidRDefault="006700FE" w:rsidP="00491A0E">
            <w:pPr>
              <w:rPr>
                <w:i/>
              </w:rPr>
            </w:pPr>
            <w:r w:rsidRPr="006700FE">
              <w:rPr>
                <w:i/>
              </w:rPr>
              <w:t xml:space="preserve">Example:  </w:t>
            </w:r>
            <w:r w:rsidR="00491A0E">
              <w:rPr>
                <w:i/>
              </w:rPr>
              <w:t>Teach two welding classes (one in the spring, one in the fall)</w:t>
            </w:r>
          </w:p>
        </w:tc>
        <w:tc>
          <w:tcPr>
            <w:tcW w:w="1284" w:type="dxa"/>
            <w:tcBorders>
              <w:top w:val="single" w:sz="12" w:space="0" w:color="auto"/>
              <w:bottom w:val="single" w:sz="12" w:space="0" w:color="auto"/>
            </w:tcBorders>
          </w:tcPr>
          <w:p w:rsidR="00E71C5A" w:rsidRPr="006700FE" w:rsidRDefault="000D5C2F">
            <w:pPr>
              <w:rPr>
                <w:i/>
              </w:rPr>
            </w:pPr>
            <w:r>
              <w:rPr>
                <w:i/>
              </w:rPr>
              <w:t>1</w:t>
            </w:r>
          </w:p>
        </w:tc>
        <w:tc>
          <w:tcPr>
            <w:tcW w:w="1440" w:type="dxa"/>
            <w:tcBorders>
              <w:top w:val="single" w:sz="12" w:space="0" w:color="auto"/>
              <w:bottom w:val="single" w:sz="12" w:space="0" w:color="auto"/>
            </w:tcBorders>
          </w:tcPr>
          <w:p w:rsidR="00E71C5A" w:rsidRPr="006700FE" w:rsidRDefault="00491A0E" w:rsidP="00491A0E">
            <w:pPr>
              <w:rPr>
                <w:i/>
              </w:rPr>
            </w:pPr>
            <w:r>
              <w:rPr>
                <w:i/>
              </w:rPr>
              <w:t>12</w:t>
            </w:r>
            <w:r w:rsidR="006700FE" w:rsidRPr="006700FE">
              <w:rPr>
                <w:i/>
              </w:rPr>
              <w:t>/</w:t>
            </w:r>
            <w:r>
              <w:rPr>
                <w:i/>
              </w:rPr>
              <w:t>15/</w:t>
            </w:r>
            <w:r w:rsidR="006700FE" w:rsidRPr="006700FE">
              <w:rPr>
                <w:i/>
              </w:rPr>
              <w:t>201</w:t>
            </w:r>
            <w:r>
              <w:rPr>
                <w:i/>
              </w:rPr>
              <w:t>3</w:t>
            </w:r>
          </w:p>
        </w:tc>
        <w:tc>
          <w:tcPr>
            <w:tcW w:w="1440" w:type="dxa"/>
            <w:tcBorders>
              <w:top w:val="single" w:sz="12" w:space="0" w:color="auto"/>
              <w:bottom w:val="single" w:sz="12" w:space="0" w:color="auto"/>
            </w:tcBorders>
            <w:shd w:val="clear" w:color="auto" w:fill="auto"/>
          </w:tcPr>
          <w:p w:rsidR="00E71C5A" w:rsidRPr="006700FE" w:rsidRDefault="00E71C5A">
            <w:pPr>
              <w:rPr>
                <w:i/>
              </w:rPr>
            </w:pPr>
          </w:p>
        </w:tc>
        <w:tc>
          <w:tcPr>
            <w:tcW w:w="5976" w:type="dxa"/>
            <w:tcBorders>
              <w:top w:val="single" w:sz="12" w:space="0" w:color="auto"/>
              <w:bottom w:val="single" w:sz="12" w:space="0" w:color="auto"/>
            </w:tcBorders>
            <w:shd w:val="clear" w:color="auto" w:fill="auto"/>
          </w:tcPr>
          <w:p w:rsidR="00E71C5A" w:rsidRDefault="00491A0E" w:rsidP="00491A0E">
            <w:pPr>
              <w:pStyle w:val="ListParagraph"/>
              <w:numPr>
                <w:ilvl w:val="0"/>
                <w:numId w:val="5"/>
              </w:numPr>
              <w:rPr>
                <w:i/>
              </w:rPr>
            </w:pPr>
            <w:r>
              <w:rPr>
                <w:i/>
              </w:rPr>
              <w:t>04/09/2013:  First class in progress, 105 enrolled</w:t>
            </w:r>
          </w:p>
          <w:p w:rsidR="00491A0E" w:rsidRPr="00491A0E" w:rsidRDefault="00C6256A" w:rsidP="00C6256A">
            <w:pPr>
              <w:pStyle w:val="ListParagraph"/>
              <w:numPr>
                <w:ilvl w:val="0"/>
                <w:numId w:val="5"/>
              </w:numPr>
              <w:rPr>
                <w:i/>
              </w:rPr>
            </w:pPr>
            <w:r>
              <w:rPr>
                <w:i/>
              </w:rPr>
              <w:t>08/09/2013:  89 completers in first class; 60 completers have been interviewed for welding jobs; 58 have been hired in welding jobs; second class in progress with 97 enrolled</w:t>
            </w:r>
          </w:p>
        </w:tc>
      </w:tr>
      <w:tr w:rsidR="007766F8" w:rsidTr="006B4A22">
        <w:tc>
          <w:tcPr>
            <w:tcW w:w="6840" w:type="dxa"/>
            <w:tcBorders>
              <w:top w:val="single" w:sz="12" w:space="0" w:color="auto"/>
            </w:tcBorders>
          </w:tcPr>
          <w:p w:rsidR="007766F8" w:rsidRDefault="007766F8"/>
        </w:tc>
        <w:tc>
          <w:tcPr>
            <w:tcW w:w="1284" w:type="dxa"/>
            <w:tcBorders>
              <w:top w:val="single" w:sz="12" w:space="0" w:color="auto"/>
            </w:tcBorders>
          </w:tcPr>
          <w:p w:rsidR="007766F8" w:rsidRDefault="007766F8"/>
        </w:tc>
        <w:tc>
          <w:tcPr>
            <w:tcW w:w="1440" w:type="dxa"/>
            <w:tcBorders>
              <w:top w:val="single" w:sz="12" w:space="0" w:color="auto"/>
            </w:tcBorders>
          </w:tcPr>
          <w:p w:rsidR="007766F8" w:rsidRDefault="007766F8"/>
        </w:tc>
        <w:tc>
          <w:tcPr>
            <w:tcW w:w="1440" w:type="dxa"/>
            <w:tcBorders>
              <w:top w:val="single" w:sz="12" w:space="0" w:color="auto"/>
            </w:tcBorders>
            <w:shd w:val="clear" w:color="auto" w:fill="auto"/>
          </w:tcPr>
          <w:p w:rsidR="007766F8" w:rsidRDefault="007766F8"/>
        </w:tc>
        <w:tc>
          <w:tcPr>
            <w:tcW w:w="5976" w:type="dxa"/>
            <w:tcBorders>
              <w:top w:val="single" w:sz="12" w:space="0" w:color="auto"/>
            </w:tcBorders>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7766F8" w:rsidTr="006B4A22">
        <w:tc>
          <w:tcPr>
            <w:tcW w:w="6840" w:type="dxa"/>
          </w:tcPr>
          <w:p w:rsidR="007766F8" w:rsidRDefault="007766F8"/>
        </w:tc>
        <w:tc>
          <w:tcPr>
            <w:tcW w:w="1284" w:type="dxa"/>
          </w:tcPr>
          <w:p w:rsidR="007766F8" w:rsidRDefault="007766F8"/>
        </w:tc>
        <w:tc>
          <w:tcPr>
            <w:tcW w:w="1440" w:type="dxa"/>
          </w:tcPr>
          <w:p w:rsidR="007766F8" w:rsidRDefault="007766F8"/>
        </w:tc>
        <w:tc>
          <w:tcPr>
            <w:tcW w:w="1440" w:type="dxa"/>
            <w:shd w:val="clear" w:color="auto" w:fill="auto"/>
          </w:tcPr>
          <w:p w:rsidR="007766F8" w:rsidRDefault="007766F8"/>
        </w:tc>
        <w:tc>
          <w:tcPr>
            <w:tcW w:w="5976" w:type="dxa"/>
            <w:shd w:val="clear" w:color="auto" w:fill="auto"/>
          </w:tcPr>
          <w:p w:rsidR="007766F8" w:rsidRDefault="007766F8" w:rsidP="00491A0E">
            <w:pPr>
              <w:pStyle w:val="ListParagraph"/>
              <w:numPr>
                <w:ilvl w:val="0"/>
                <w:numId w:val="5"/>
              </w:numPr>
            </w:pPr>
          </w:p>
        </w:tc>
      </w:tr>
      <w:tr w:rsidR="006B6B60" w:rsidTr="006B4A22">
        <w:tc>
          <w:tcPr>
            <w:tcW w:w="6840" w:type="dxa"/>
          </w:tcPr>
          <w:p w:rsidR="006B6B60" w:rsidRDefault="006B6B60"/>
        </w:tc>
        <w:tc>
          <w:tcPr>
            <w:tcW w:w="1284" w:type="dxa"/>
          </w:tcPr>
          <w:p w:rsidR="006B6B60" w:rsidRDefault="006B6B60"/>
        </w:tc>
        <w:tc>
          <w:tcPr>
            <w:tcW w:w="1440" w:type="dxa"/>
          </w:tcPr>
          <w:p w:rsidR="006B6B60" w:rsidRDefault="006B6B60"/>
        </w:tc>
        <w:tc>
          <w:tcPr>
            <w:tcW w:w="1440" w:type="dxa"/>
            <w:shd w:val="clear" w:color="auto" w:fill="auto"/>
          </w:tcPr>
          <w:p w:rsidR="006B6B60" w:rsidRDefault="006B6B60"/>
        </w:tc>
        <w:tc>
          <w:tcPr>
            <w:tcW w:w="5976" w:type="dxa"/>
            <w:shd w:val="clear" w:color="auto" w:fill="auto"/>
          </w:tcPr>
          <w:p w:rsidR="006B6B60" w:rsidRDefault="006B6B60"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r w:rsidR="002A73E4" w:rsidTr="006B4A22">
        <w:tc>
          <w:tcPr>
            <w:tcW w:w="6840" w:type="dxa"/>
          </w:tcPr>
          <w:p w:rsidR="002A73E4" w:rsidRDefault="002A73E4"/>
        </w:tc>
        <w:tc>
          <w:tcPr>
            <w:tcW w:w="1284" w:type="dxa"/>
          </w:tcPr>
          <w:p w:rsidR="002A73E4" w:rsidRDefault="002A73E4"/>
        </w:tc>
        <w:tc>
          <w:tcPr>
            <w:tcW w:w="1440" w:type="dxa"/>
          </w:tcPr>
          <w:p w:rsidR="002A73E4" w:rsidRDefault="002A73E4"/>
        </w:tc>
        <w:tc>
          <w:tcPr>
            <w:tcW w:w="1440" w:type="dxa"/>
            <w:shd w:val="clear" w:color="auto" w:fill="auto"/>
          </w:tcPr>
          <w:p w:rsidR="002A73E4" w:rsidRDefault="002A73E4"/>
        </w:tc>
        <w:tc>
          <w:tcPr>
            <w:tcW w:w="5976" w:type="dxa"/>
            <w:shd w:val="clear" w:color="auto" w:fill="auto"/>
          </w:tcPr>
          <w:p w:rsidR="002A73E4" w:rsidRDefault="002A73E4" w:rsidP="00491A0E">
            <w:pPr>
              <w:pStyle w:val="ListParagraph"/>
              <w:numPr>
                <w:ilvl w:val="0"/>
                <w:numId w:val="5"/>
              </w:numPr>
            </w:pPr>
          </w:p>
        </w:tc>
      </w:tr>
    </w:tbl>
    <w:p w:rsidR="0087162F" w:rsidRDefault="0087162F" w:rsidP="006700FE"/>
    <w:p w:rsidR="00324AD0" w:rsidRDefault="00324AD0" w:rsidP="00324AD0">
      <w:proofErr w:type="gramStart"/>
      <w:r>
        <w:t xml:space="preserve">Within the </w:t>
      </w:r>
      <w:r>
        <w:rPr>
          <w:i/>
        </w:rPr>
        <w:t>Activity</w:t>
      </w:r>
      <w:r>
        <w:t xml:space="preserve"> table, &lt;TAB&gt; to move from cell to cell.</w:t>
      </w:r>
      <w:proofErr w:type="gramEnd"/>
      <w:r>
        <w:t xml:space="preserve">  </w:t>
      </w:r>
      <w:r w:rsidR="00491A0E">
        <w:t xml:space="preserve">&lt;ENTER&gt; to start a new line within a cell.  Text will automatically wrap within a cell.  </w:t>
      </w:r>
      <w:r>
        <w:t>&lt;TAB&gt; from the last cell on the last row to add a row.</w:t>
      </w:r>
    </w:p>
    <w:permEnd w:id="1723876532"/>
    <w:p w:rsidR="00324AD0" w:rsidRDefault="00324AD0" w:rsidP="006700FE"/>
    <w:sectPr w:rsidR="00324AD0" w:rsidSect="00B86071">
      <w:headerReference w:type="default" r:id="rId10"/>
      <w:footerReference w:type="default" r:id="rId11"/>
      <w:pgSz w:w="20160" w:h="12240" w:orient="landscape" w:code="5"/>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98" w:rsidRDefault="00C71098" w:rsidP="00433EAF">
      <w:r>
        <w:separator/>
      </w:r>
    </w:p>
  </w:endnote>
  <w:endnote w:type="continuationSeparator" w:id="0">
    <w:p w:rsidR="00C71098" w:rsidRDefault="00C71098" w:rsidP="0043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8" w:rsidRDefault="00C71098">
    <w:pPr>
      <w:pStyle w:val="Footer"/>
    </w:pPr>
    <w:r>
      <w:t>Golden LEAF Progress Report – Outcomes and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98" w:rsidRDefault="00C71098" w:rsidP="00433EAF">
      <w:r>
        <w:separator/>
      </w:r>
    </w:p>
  </w:footnote>
  <w:footnote w:type="continuationSeparator" w:id="0">
    <w:p w:rsidR="00C71098" w:rsidRDefault="00C71098" w:rsidP="0043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8" w:rsidRDefault="00C71098">
    <w:pPr>
      <w:pStyle w:val="Header"/>
      <w:rPr>
        <w:sz w:val="40"/>
        <w:szCs w:val="40"/>
      </w:rPr>
    </w:pPr>
    <w:r>
      <w:rPr>
        <w:noProof/>
      </w:rPr>
      <w:drawing>
        <wp:anchor distT="0" distB="0" distL="114300" distR="114300" simplePos="0" relativeHeight="251658240" behindDoc="0" locked="0" layoutInCell="1" allowOverlap="1" wp14:anchorId="349642D5" wp14:editId="038EAFF0">
          <wp:simplePos x="0" y="0"/>
          <wp:positionH relativeFrom="column">
            <wp:posOffset>0</wp:posOffset>
          </wp:positionH>
          <wp:positionV relativeFrom="paragraph">
            <wp:posOffset>0</wp:posOffset>
          </wp:positionV>
          <wp:extent cx="261493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LEAFlog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930" cy="566420"/>
                  </a:xfrm>
                  <a:prstGeom prst="rect">
                    <a:avLst/>
                  </a:prstGeom>
                </pic:spPr>
              </pic:pic>
            </a:graphicData>
          </a:graphic>
          <wp14:sizeRelH relativeFrom="page">
            <wp14:pctWidth>0</wp14:pctWidth>
          </wp14:sizeRelH>
          <wp14:sizeRelV relativeFrom="page">
            <wp14:pctHeight>0</wp14:pctHeight>
          </wp14:sizeRelV>
        </wp:anchor>
      </w:drawing>
    </w:r>
    <w:r>
      <w:tab/>
    </w:r>
    <w:r>
      <w:tab/>
    </w:r>
    <w:r>
      <w:rPr>
        <w:sz w:val="40"/>
        <w:szCs w:val="40"/>
      </w:rPr>
      <w:t xml:space="preserve">Preparing a Project </w:t>
    </w:r>
  </w:p>
  <w:p w:rsidR="00C71098" w:rsidRDefault="00C71098">
    <w:pPr>
      <w:pStyle w:val="Header"/>
    </w:pPr>
    <w:r>
      <w:rPr>
        <w:sz w:val="40"/>
        <w:szCs w:val="40"/>
      </w:rPr>
      <w:tab/>
    </w:r>
    <w:r>
      <w:rPr>
        <w:sz w:val="40"/>
        <w:szCs w:val="40"/>
      </w:rPr>
      <w:tab/>
      <w:t>Management Plan</w:t>
    </w:r>
    <w:r>
      <w:rPr>
        <w:sz w:val="40"/>
        <w:szCs w:val="40"/>
      </w:rPr>
      <w:tab/>
    </w:r>
    <w:r>
      <w:rPr>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98" w:rsidRDefault="00C71098" w:rsidP="00DC5546">
    <w:pPr>
      <w:pStyle w:val="Header"/>
      <w:tabs>
        <w:tab w:val="clear" w:pos="9360"/>
        <w:tab w:val="right" w:pos="9270"/>
        <w:tab w:val="right" w:pos="17280"/>
      </w:tabs>
      <w:rPr>
        <w:sz w:val="32"/>
        <w:szCs w:val="32"/>
      </w:rPr>
    </w:pPr>
    <w:r>
      <w:rPr>
        <w:noProof/>
      </w:rPr>
      <w:drawing>
        <wp:anchor distT="0" distB="0" distL="114300" distR="114300" simplePos="0" relativeHeight="251662336" behindDoc="0" locked="0" layoutInCell="1" allowOverlap="1" wp14:anchorId="3D886FF3" wp14:editId="363B9B2A">
          <wp:simplePos x="0" y="0"/>
          <wp:positionH relativeFrom="column">
            <wp:posOffset>0</wp:posOffset>
          </wp:positionH>
          <wp:positionV relativeFrom="paragraph">
            <wp:posOffset>0</wp:posOffset>
          </wp:positionV>
          <wp:extent cx="2614930" cy="5664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LEAFlog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930" cy="566420"/>
                  </a:xfrm>
                  <a:prstGeom prst="rect">
                    <a:avLst/>
                  </a:prstGeom>
                </pic:spPr>
              </pic:pic>
            </a:graphicData>
          </a:graphic>
          <wp14:sizeRelH relativeFrom="page">
            <wp14:pctWidth>0</wp14:pctWidth>
          </wp14:sizeRelH>
          <wp14:sizeRelV relativeFrom="page">
            <wp14:pctHeight>0</wp14:pctHeight>
          </wp14:sizeRelV>
        </wp:anchor>
      </w:drawing>
    </w:r>
    <w:r>
      <w:tab/>
    </w:r>
    <w:r w:rsidRPr="00DC5546">
      <w:rPr>
        <w:sz w:val="32"/>
        <w:szCs w:val="32"/>
      </w:rPr>
      <w:tab/>
    </w:r>
  </w:p>
  <w:p w:rsidR="00C71098" w:rsidRPr="00723C8E" w:rsidRDefault="00C71098" w:rsidP="00DC5546">
    <w:pPr>
      <w:pStyle w:val="Header"/>
      <w:tabs>
        <w:tab w:val="clear" w:pos="9360"/>
        <w:tab w:val="right" w:pos="9270"/>
        <w:tab w:val="right" w:pos="17280"/>
      </w:tabs>
      <w:rPr>
        <w:sz w:val="40"/>
        <w:szCs w:val="40"/>
      </w:rPr>
    </w:pPr>
    <w:r>
      <w:rPr>
        <w:sz w:val="32"/>
        <w:szCs w:val="32"/>
      </w:rPr>
      <w:tab/>
    </w:r>
    <w:r>
      <w:rPr>
        <w:sz w:val="32"/>
        <w:szCs w:val="32"/>
      </w:rPr>
      <w:tab/>
    </w:r>
    <w:r>
      <w:rPr>
        <w:sz w:val="32"/>
        <w:szCs w:val="32"/>
      </w:rPr>
      <w:tab/>
    </w:r>
    <w:r w:rsidRPr="00723C8E">
      <w:rPr>
        <w:sz w:val="40"/>
        <w:szCs w:val="40"/>
      </w:rPr>
      <w:t>Project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DBA"/>
    <w:multiLevelType w:val="hybridMultilevel"/>
    <w:tmpl w:val="93080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B5791"/>
    <w:multiLevelType w:val="hybridMultilevel"/>
    <w:tmpl w:val="68445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1A73DD"/>
    <w:multiLevelType w:val="hybridMultilevel"/>
    <w:tmpl w:val="7CFC44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3146C"/>
    <w:multiLevelType w:val="hybridMultilevel"/>
    <w:tmpl w:val="638EDC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7F794A"/>
    <w:multiLevelType w:val="hybridMultilevel"/>
    <w:tmpl w:val="A490D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G0S/Cr4hDw8uLFpjnelHYJbZYM=" w:salt="3Ht2xuBYWFqoLtlfmBJj1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AF"/>
    <w:rsid w:val="00027CCF"/>
    <w:rsid w:val="000374B0"/>
    <w:rsid w:val="000835AE"/>
    <w:rsid w:val="000D5C2F"/>
    <w:rsid w:val="000E34A6"/>
    <w:rsid w:val="00106476"/>
    <w:rsid w:val="00125C48"/>
    <w:rsid w:val="00126782"/>
    <w:rsid w:val="0017797E"/>
    <w:rsid w:val="0018459E"/>
    <w:rsid w:val="00255F4B"/>
    <w:rsid w:val="00277649"/>
    <w:rsid w:val="002A0774"/>
    <w:rsid w:val="002A73E4"/>
    <w:rsid w:val="002A74FC"/>
    <w:rsid w:val="002B4D99"/>
    <w:rsid w:val="00317CEF"/>
    <w:rsid w:val="00324AD0"/>
    <w:rsid w:val="00325E0F"/>
    <w:rsid w:val="00364201"/>
    <w:rsid w:val="00390975"/>
    <w:rsid w:val="00404010"/>
    <w:rsid w:val="004066FC"/>
    <w:rsid w:val="00433EAF"/>
    <w:rsid w:val="00436CD1"/>
    <w:rsid w:val="0048384F"/>
    <w:rsid w:val="00491A0E"/>
    <w:rsid w:val="0050215E"/>
    <w:rsid w:val="005A6773"/>
    <w:rsid w:val="006343BA"/>
    <w:rsid w:val="006700FE"/>
    <w:rsid w:val="006B4A22"/>
    <w:rsid w:val="006B6B60"/>
    <w:rsid w:val="006C143C"/>
    <w:rsid w:val="006C3D2E"/>
    <w:rsid w:val="006C6170"/>
    <w:rsid w:val="006D56DC"/>
    <w:rsid w:val="006F0E6A"/>
    <w:rsid w:val="006F0FEA"/>
    <w:rsid w:val="00700D37"/>
    <w:rsid w:val="00721CCF"/>
    <w:rsid w:val="00723C8E"/>
    <w:rsid w:val="007766F8"/>
    <w:rsid w:val="00776D64"/>
    <w:rsid w:val="00783227"/>
    <w:rsid w:val="007B2B3A"/>
    <w:rsid w:val="007C00BE"/>
    <w:rsid w:val="0083268D"/>
    <w:rsid w:val="0087162F"/>
    <w:rsid w:val="00873A0D"/>
    <w:rsid w:val="009754B7"/>
    <w:rsid w:val="00992865"/>
    <w:rsid w:val="009A5620"/>
    <w:rsid w:val="009B588A"/>
    <w:rsid w:val="00A50270"/>
    <w:rsid w:val="00A72368"/>
    <w:rsid w:val="00A82A0D"/>
    <w:rsid w:val="00AB1B63"/>
    <w:rsid w:val="00AB20D6"/>
    <w:rsid w:val="00AC1E31"/>
    <w:rsid w:val="00B22020"/>
    <w:rsid w:val="00B6344A"/>
    <w:rsid w:val="00B7555E"/>
    <w:rsid w:val="00B77022"/>
    <w:rsid w:val="00B86071"/>
    <w:rsid w:val="00BA7389"/>
    <w:rsid w:val="00BF21AF"/>
    <w:rsid w:val="00C6256A"/>
    <w:rsid w:val="00C71098"/>
    <w:rsid w:val="00CF7D2B"/>
    <w:rsid w:val="00D07E70"/>
    <w:rsid w:val="00D46F1C"/>
    <w:rsid w:val="00DB60B7"/>
    <w:rsid w:val="00DC5546"/>
    <w:rsid w:val="00E10366"/>
    <w:rsid w:val="00E3782D"/>
    <w:rsid w:val="00E37A27"/>
    <w:rsid w:val="00E71C5A"/>
    <w:rsid w:val="00E81BD6"/>
    <w:rsid w:val="00E86946"/>
    <w:rsid w:val="00E902AC"/>
    <w:rsid w:val="00F1437C"/>
    <w:rsid w:val="00F5318F"/>
    <w:rsid w:val="00FE1126"/>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AF"/>
    <w:pPr>
      <w:tabs>
        <w:tab w:val="center" w:pos="4680"/>
        <w:tab w:val="right" w:pos="9360"/>
      </w:tabs>
    </w:pPr>
  </w:style>
  <w:style w:type="character" w:customStyle="1" w:styleId="HeaderChar">
    <w:name w:val="Header Char"/>
    <w:basedOn w:val="DefaultParagraphFont"/>
    <w:link w:val="Header"/>
    <w:uiPriority w:val="99"/>
    <w:rsid w:val="00433EAF"/>
  </w:style>
  <w:style w:type="paragraph" w:styleId="Footer">
    <w:name w:val="footer"/>
    <w:basedOn w:val="Normal"/>
    <w:link w:val="FooterChar"/>
    <w:uiPriority w:val="99"/>
    <w:unhideWhenUsed/>
    <w:rsid w:val="00433EAF"/>
    <w:pPr>
      <w:tabs>
        <w:tab w:val="center" w:pos="4680"/>
        <w:tab w:val="right" w:pos="9360"/>
      </w:tabs>
    </w:pPr>
  </w:style>
  <w:style w:type="character" w:customStyle="1" w:styleId="FooterChar">
    <w:name w:val="Footer Char"/>
    <w:basedOn w:val="DefaultParagraphFont"/>
    <w:link w:val="Footer"/>
    <w:uiPriority w:val="99"/>
    <w:rsid w:val="00433EAF"/>
  </w:style>
  <w:style w:type="paragraph" w:styleId="BalloonText">
    <w:name w:val="Balloon Text"/>
    <w:basedOn w:val="Normal"/>
    <w:link w:val="BalloonTextChar"/>
    <w:uiPriority w:val="99"/>
    <w:semiHidden/>
    <w:unhideWhenUsed/>
    <w:rsid w:val="00433EAF"/>
    <w:rPr>
      <w:rFonts w:ascii="Tahoma" w:hAnsi="Tahoma" w:cs="Tahoma"/>
      <w:sz w:val="16"/>
      <w:szCs w:val="16"/>
    </w:rPr>
  </w:style>
  <w:style w:type="character" w:customStyle="1" w:styleId="BalloonTextChar">
    <w:name w:val="Balloon Text Char"/>
    <w:basedOn w:val="DefaultParagraphFont"/>
    <w:link w:val="BalloonText"/>
    <w:uiPriority w:val="99"/>
    <w:semiHidden/>
    <w:rsid w:val="00433EAF"/>
    <w:rPr>
      <w:rFonts w:ascii="Tahoma" w:hAnsi="Tahoma" w:cs="Tahoma"/>
      <w:sz w:val="16"/>
      <w:szCs w:val="16"/>
    </w:rPr>
  </w:style>
  <w:style w:type="table" w:styleId="TableGrid">
    <w:name w:val="Table Grid"/>
    <w:basedOn w:val="TableNormal"/>
    <w:uiPriority w:val="59"/>
    <w:rsid w:val="0036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AF"/>
    <w:pPr>
      <w:tabs>
        <w:tab w:val="center" w:pos="4680"/>
        <w:tab w:val="right" w:pos="9360"/>
      </w:tabs>
    </w:pPr>
  </w:style>
  <w:style w:type="character" w:customStyle="1" w:styleId="HeaderChar">
    <w:name w:val="Header Char"/>
    <w:basedOn w:val="DefaultParagraphFont"/>
    <w:link w:val="Header"/>
    <w:uiPriority w:val="99"/>
    <w:rsid w:val="00433EAF"/>
  </w:style>
  <w:style w:type="paragraph" w:styleId="Footer">
    <w:name w:val="footer"/>
    <w:basedOn w:val="Normal"/>
    <w:link w:val="FooterChar"/>
    <w:uiPriority w:val="99"/>
    <w:unhideWhenUsed/>
    <w:rsid w:val="00433EAF"/>
    <w:pPr>
      <w:tabs>
        <w:tab w:val="center" w:pos="4680"/>
        <w:tab w:val="right" w:pos="9360"/>
      </w:tabs>
    </w:pPr>
  </w:style>
  <w:style w:type="character" w:customStyle="1" w:styleId="FooterChar">
    <w:name w:val="Footer Char"/>
    <w:basedOn w:val="DefaultParagraphFont"/>
    <w:link w:val="Footer"/>
    <w:uiPriority w:val="99"/>
    <w:rsid w:val="00433EAF"/>
  </w:style>
  <w:style w:type="paragraph" w:styleId="BalloonText">
    <w:name w:val="Balloon Text"/>
    <w:basedOn w:val="Normal"/>
    <w:link w:val="BalloonTextChar"/>
    <w:uiPriority w:val="99"/>
    <w:semiHidden/>
    <w:unhideWhenUsed/>
    <w:rsid w:val="00433EAF"/>
    <w:rPr>
      <w:rFonts w:ascii="Tahoma" w:hAnsi="Tahoma" w:cs="Tahoma"/>
      <w:sz w:val="16"/>
      <w:szCs w:val="16"/>
    </w:rPr>
  </w:style>
  <w:style w:type="character" w:customStyle="1" w:styleId="BalloonTextChar">
    <w:name w:val="Balloon Text Char"/>
    <w:basedOn w:val="DefaultParagraphFont"/>
    <w:link w:val="BalloonText"/>
    <w:uiPriority w:val="99"/>
    <w:semiHidden/>
    <w:rsid w:val="00433EAF"/>
    <w:rPr>
      <w:rFonts w:ascii="Tahoma" w:hAnsi="Tahoma" w:cs="Tahoma"/>
      <w:sz w:val="16"/>
      <w:szCs w:val="16"/>
    </w:rPr>
  </w:style>
  <w:style w:type="table" w:styleId="TableGrid">
    <w:name w:val="Table Grid"/>
    <w:basedOn w:val="TableNormal"/>
    <w:uiPriority w:val="59"/>
    <w:rsid w:val="00364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137A-BCB7-4A51-AE6A-1295F485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cp:lastPrinted>2012-08-13T14:49:00Z</cp:lastPrinted>
  <dcterms:created xsi:type="dcterms:W3CDTF">2012-09-21T20:36:00Z</dcterms:created>
  <dcterms:modified xsi:type="dcterms:W3CDTF">2012-09-21T20:36:00Z</dcterms:modified>
</cp:coreProperties>
</file>